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8B0" w:rsidRPr="00D83D7D" w:rsidRDefault="0078377D" w:rsidP="0078377D">
      <w:pPr>
        <w:spacing w:line="252" w:lineRule="auto"/>
        <w:ind w:right="100"/>
        <w:jc w:val="center"/>
        <w:rPr>
          <w:rFonts w:eastAsia="Times New Roman"/>
          <w:bCs/>
          <w:sz w:val="24"/>
          <w:szCs w:val="24"/>
        </w:rPr>
      </w:pPr>
      <w:r w:rsidRPr="00D83D7D">
        <w:rPr>
          <w:rFonts w:eastAsia="Times New Roman"/>
          <w:bCs/>
          <w:sz w:val="24"/>
          <w:szCs w:val="24"/>
        </w:rPr>
        <w:t>Договор</w:t>
      </w:r>
    </w:p>
    <w:p w:rsidR="00E14E88" w:rsidRPr="00D83D7D" w:rsidRDefault="00E14E88" w:rsidP="0078377D">
      <w:pPr>
        <w:spacing w:line="252" w:lineRule="auto"/>
        <w:ind w:right="100"/>
        <w:jc w:val="center"/>
        <w:rPr>
          <w:sz w:val="24"/>
          <w:szCs w:val="24"/>
        </w:rPr>
      </w:pPr>
      <w:r w:rsidRPr="00D83D7D">
        <w:rPr>
          <w:rFonts w:eastAsia="Times New Roman"/>
          <w:bCs/>
          <w:sz w:val="24"/>
          <w:szCs w:val="24"/>
        </w:rPr>
        <w:t>об организации первичной медико-сани</w:t>
      </w:r>
      <w:r w:rsidR="0074422F">
        <w:rPr>
          <w:rFonts w:eastAsia="Times New Roman"/>
          <w:bCs/>
          <w:sz w:val="24"/>
          <w:szCs w:val="24"/>
        </w:rPr>
        <w:t>тарной помощи дошкольникам</w:t>
      </w:r>
      <w:r w:rsidRPr="00D83D7D">
        <w:rPr>
          <w:rFonts w:eastAsia="Times New Roman"/>
          <w:bCs/>
          <w:sz w:val="24"/>
          <w:szCs w:val="24"/>
        </w:rPr>
        <w:t xml:space="preserve"> в пер</w:t>
      </w:r>
      <w:r w:rsidR="0074422F">
        <w:rPr>
          <w:rFonts w:eastAsia="Times New Roman"/>
          <w:bCs/>
          <w:sz w:val="24"/>
          <w:szCs w:val="24"/>
        </w:rPr>
        <w:t xml:space="preserve">иод обучения и воспитания в дошкольных </w:t>
      </w:r>
      <w:r w:rsidRPr="00D83D7D">
        <w:rPr>
          <w:rFonts w:eastAsia="Times New Roman"/>
          <w:bCs/>
          <w:sz w:val="24"/>
          <w:szCs w:val="24"/>
        </w:rPr>
        <w:t>образовательных организациях Республики Татарстан в помещениях медицинской организации</w:t>
      </w:r>
    </w:p>
    <w:p w:rsidR="00E14E88" w:rsidRPr="00D83D7D" w:rsidRDefault="00E14E88" w:rsidP="00E14E88">
      <w:pPr>
        <w:spacing w:line="185" w:lineRule="exact"/>
        <w:rPr>
          <w:sz w:val="24"/>
          <w:szCs w:val="24"/>
        </w:rPr>
      </w:pPr>
    </w:p>
    <w:p w:rsidR="00E14E88" w:rsidRPr="00D83D7D" w:rsidRDefault="00E14E88" w:rsidP="00E14E88">
      <w:pPr>
        <w:spacing w:line="377" w:lineRule="exact"/>
        <w:rPr>
          <w:sz w:val="24"/>
          <w:szCs w:val="24"/>
        </w:rPr>
      </w:pPr>
      <w:bookmarkStart w:id="0" w:name="_GoBack"/>
      <w:bookmarkEnd w:id="0"/>
    </w:p>
    <w:p w:rsidR="00E14E88" w:rsidRPr="00D83D7D" w:rsidRDefault="0078377D" w:rsidP="00C020C2">
      <w:pPr>
        <w:tabs>
          <w:tab w:val="left" w:pos="4220"/>
        </w:tabs>
        <w:ind w:left="180"/>
        <w:rPr>
          <w:sz w:val="24"/>
          <w:szCs w:val="24"/>
        </w:rPr>
      </w:pPr>
      <w:proofErr w:type="spellStart"/>
      <w:r w:rsidRPr="00D83D7D">
        <w:rPr>
          <w:rFonts w:eastAsia="Times New Roman"/>
          <w:sz w:val="24"/>
          <w:szCs w:val="24"/>
        </w:rPr>
        <w:t>г.Мамадыш</w:t>
      </w:r>
      <w:proofErr w:type="spellEnd"/>
      <w:r w:rsidR="00E14E88" w:rsidRPr="00D83D7D">
        <w:rPr>
          <w:sz w:val="24"/>
          <w:szCs w:val="24"/>
        </w:rPr>
        <w:tab/>
      </w:r>
      <w:r w:rsidR="003E2156">
        <w:rPr>
          <w:sz w:val="24"/>
          <w:szCs w:val="24"/>
        </w:rPr>
        <w:t xml:space="preserve">                                                </w:t>
      </w:r>
      <w:r w:rsidR="000A6CB6">
        <w:rPr>
          <w:sz w:val="24"/>
          <w:szCs w:val="24"/>
        </w:rPr>
        <w:t>1</w:t>
      </w:r>
      <w:r w:rsidR="002D770A">
        <w:rPr>
          <w:rFonts w:eastAsia="Times New Roman"/>
          <w:sz w:val="24"/>
          <w:szCs w:val="24"/>
        </w:rPr>
        <w:t xml:space="preserve"> </w:t>
      </w:r>
      <w:r w:rsidR="000A6CB6">
        <w:rPr>
          <w:rFonts w:eastAsia="Times New Roman"/>
          <w:sz w:val="24"/>
          <w:szCs w:val="24"/>
        </w:rPr>
        <w:t>января</w:t>
      </w:r>
      <w:r w:rsidR="002D770A">
        <w:rPr>
          <w:rFonts w:eastAsia="Times New Roman"/>
          <w:sz w:val="24"/>
          <w:szCs w:val="24"/>
        </w:rPr>
        <w:t xml:space="preserve">  2022</w:t>
      </w:r>
      <w:r w:rsidR="00E14E88" w:rsidRPr="00D83D7D">
        <w:rPr>
          <w:rFonts w:eastAsia="Times New Roman"/>
          <w:sz w:val="24"/>
          <w:szCs w:val="24"/>
        </w:rPr>
        <w:t xml:space="preserve"> г.</w:t>
      </w:r>
    </w:p>
    <w:p w:rsidR="00E14E88" w:rsidRPr="00D83D7D" w:rsidRDefault="00E14E88" w:rsidP="00E14E88">
      <w:pPr>
        <w:spacing w:line="209" w:lineRule="exact"/>
        <w:rPr>
          <w:sz w:val="24"/>
          <w:szCs w:val="24"/>
        </w:rPr>
      </w:pPr>
    </w:p>
    <w:p w:rsidR="00E14E88" w:rsidRPr="00D83D7D" w:rsidRDefault="00E14E88" w:rsidP="00E14E88">
      <w:pPr>
        <w:ind w:left="300"/>
        <w:rPr>
          <w:sz w:val="24"/>
          <w:szCs w:val="24"/>
        </w:rPr>
      </w:pPr>
    </w:p>
    <w:p w:rsidR="00E14E88" w:rsidRPr="00D83D7D" w:rsidRDefault="00E14E88" w:rsidP="00E14E88">
      <w:pPr>
        <w:spacing w:line="209" w:lineRule="exact"/>
        <w:rPr>
          <w:sz w:val="24"/>
          <w:szCs w:val="24"/>
        </w:rPr>
      </w:pPr>
    </w:p>
    <w:p w:rsidR="007F2AD1" w:rsidRPr="00D83D7D" w:rsidRDefault="003E2156" w:rsidP="00C55D4E">
      <w:pPr>
        <w:pStyle w:val="a3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8377D" w:rsidRPr="00D83D7D">
        <w:rPr>
          <w:sz w:val="24"/>
          <w:szCs w:val="24"/>
        </w:rPr>
        <w:t>Государственное автономное учреждение здравоохранения "</w:t>
      </w:r>
      <w:proofErr w:type="spellStart"/>
      <w:r w:rsidR="0078377D" w:rsidRPr="00D83D7D">
        <w:rPr>
          <w:sz w:val="24"/>
          <w:szCs w:val="24"/>
        </w:rPr>
        <w:t>Мамадышская</w:t>
      </w:r>
      <w:proofErr w:type="spellEnd"/>
      <w:r w:rsidR="0078377D" w:rsidRPr="00D83D7D">
        <w:rPr>
          <w:sz w:val="24"/>
          <w:szCs w:val="24"/>
        </w:rPr>
        <w:t xml:space="preserve"> центральная районная больница"</w:t>
      </w:r>
      <w:r w:rsidR="00E14E88" w:rsidRPr="00D83D7D">
        <w:rPr>
          <w:sz w:val="24"/>
          <w:szCs w:val="24"/>
        </w:rPr>
        <w:t>,</w:t>
      </w:r>
      <w:r w:rsidR="0090558A" w:rsidRPr="0090558A">
        <w:rPr>
          <w:sz w:val="24"/>
          <w:szCs w:val="24"/>
        </w:rPr>
        <w:t xml:space="preserve">  </w:t>
      </w:r>
      <w:r w:rsidR="006D50CD" w:rsidRPr="00D83D7D">
        <w:rPr>
          <w:sz w:val="24"/>
          <w:szCs w:val="24"/>
        </w:rPr>
        <w:t xml:space="preserve">осуществляющее деятельность на основании лицензии от </w:t>
      </w:r>
      <w:r w:rsidR="00820399" w:rsidRPr="00820399">
        <w:rPr>
          <w:sz w:val="24"/>
          <w:szCs w:val="24"/>
        </w:rPr>
        <w:t>19.02.2020 г. № ЛО-16-01-008079</w:t>
      </w:r>
      <w:r w:rsidR="006D50CD" w:rsidRPr="00D83D7D">
        <w:rPr>
          <w:sz w:val="24"/>
          <w:szCs w:val="24"/>
        </w:rPr>
        <w:t>, выданной  Министерством здравоохранения Республики Татарстан, лице главного врача</w:t>
      </w:r>
      <w:r w:rsidR="00271F9A">
        <w:rPr>
          <w:sz w:val="24"/>
          <w:szCs w:val="24"/>
        </w:rPr>
        <w:t xml:space="preserve"> </w:t>
      </w:r>
      <w:proofErr w:type="spellStart"/>
      <w:r w:rsidR="006D50CD" w:rsidRPr="00D83D7D">
        <w:rPr>
          <w:sz w:val="24"/>
          <w:szCs w:val="24"/>
        </w:rPr>
        <w:t>Хазиева</w:t>
      </w:r>
      <w:proofErr w:type="spellEnd"/>
      <w:r w:rsidR="006D50CD" w:rsidRPr="00D83D7D">
        <w:rPr>
          <w:sz w:val="24"/>
          <w:szCs w:val="24"/>
        </w:rPr>
        <w:t xml:space="preserve"> </w:t>
      </w:r>
      <w:proofErr w:type="spellStart"/>
      <w:r w:rsidR="006D50CD" w:rsidRPr="00D83D7D">
        <w:rPr>
          <w:sz w:val="24"/>
          <w:szCs w:val="24"/>
        </w:rPr>
        <w:t>Дамира</w:t>
      </w:r>
      <w:proofErr w:type="spellEnd"/>
      <w:r w:rsidR="006D50CD" w:rsidRPr="00D83D7D">
        <w:rPr>
          <w:sz w:val="24"/>
          <w:szCs w:val="24"/>
        </w:rPr>
        <w:t xml:space="preserve"> </w:t>
      </w:r>
      <w:proofErr w:type="spellStart"/>
      <w:r w:rsidR="006D50CD" w:rsidRPr="00D83D7D">
        <w:rPr>
          <w:sz w:val="24"/>
          <w:szCs w:val="24"/>
        </w:rPr>
        <w:t>Фаязовича</w:t>
      </w:r>
      <w:proofErr w:type="spellEnd"/>
      <w:r w:rsidR="006D50CD" w:rsidRPr="00D83D7D">
        <w:rPr>
          <w:sz w:val="24"/>
          <w:szCs w:val="24"/>
        </w:rPr>
        <w:t>,</w:t>
      </w:r>
      <w:r w:rsidR="00271F9A">
        <w:rPr>
          <w:sz w:val="24"/>
          <w:szCs w:val="24"/>
        </w:rPr>
        <w:t xml:space="preserve"> </w:t>
      </w:r>
      <w:r w:rsidR="006D50CD" w:rsidRPr="00D83D7D">
        <w:rPr>
          <w:sz w:val="24"/>
          <w:szCs w:val="24"/>
        </w:rPr>
        <w:t>действующего на основании Устава, именуемое в дальнейшем "Медицинская организация"</w:t>
      </w:r>
      <w:proofErr w:type="gramStart"/>
      <w:r w:rsidR="006D50CD" w:rsidRPr="00D83D7D">
        <w:rPr>
          <w:sz w:val="24"/>
          <w:szCs w:val="24"/>
        </w:rPr>
        <w:t>,с</w:t>
      </w:r>
      <w:proofErr w:type="gramEnd"/>
      <w:r w:rsidR="00271F9A">
        <w:rPr>
          <w:sz w:val="24"/>
          <w:szCs w:val="24"/>
        </w:rPr>
        <w:t xml:space="preserve"> </w:t>
      </w:r>
      <w:r w:rsidR="006D50CD" w:rsidRPr="00D83D7D">
        <w:rPr>
          <w:sz w:val="24"/>
          <w:szCs w:val="24"/>
        </w:rPr>
        <w:t>одной</w:t>
      </w:r>
      <w:r w:rsidR="00271F9A">
        <w:rPr>
          <w:sz w:val="24"/>
          <w:szCs w:val="24"/>
        </w:rPr>
        <w:t xml:space="preserve"> </w:t>
      </w:r>
      <w:r w:rsidR="006D50CD" w:rsidRPr="00D83D7D">
        <w:rPr>
          <w:sz w:val="24"/>
          <w:szCs w:val="24"/>
        </w:rPr>
        <w:t>стороны,</w:t>
      </w:r>
      <w:r w:rsidR="00271F9A">
        <w:rPr>
          <w:sz w:val="24"/>
          <w:szCs w:val="24"/>
        </w:rPr>
        <w:t xml:space="preserve"> </w:t>
      </w:r>
      <w:r w:rsidR="006D50CD" w:rsidRPr="00D83D7D">
        <w:rPr>
          <w:sz w:val="24"/>
          <w:szCs w:val="24"/>
        </w:rPr>
        <w:t>и муниципальное бюджетное</w:t>
      </w:r>
      <w:r w:rsidR="0074422F">
        <w:rPr>
          <w:sz w:val="24"/>
          <w:szCs w:val="24"/>
        </w:rPr>
        <w:t xml:space="preserve"> дошкольное </w:t>
      </w:r>
      <w:r w:rsidR="006D50CD" w:rsidRPr="00D83D7D">
        <w:rPr>
          <w:sz w:val="24"/>
          <w:szCs w:val="24"/>
        </w:rPr>
        <w:t>образовательно</w:t>
      </w:r>
      <w:r w:rsidR="00C55D4E">
        <w:rPr>
          <w:sz w:val="24"/>
          <w:szCs w:val="24"/>
        </w:rPr>
        <w:t xml:space="preserve">е учреждение </w:t>
      </w:r>
      <w:r w:rsidR="00C066BA" w:rsidRPr="007C25C4">
        <w:rPr>
          <w:bCs/>
          <w:sz w:val="24"/>
          <w:szCs w:val="24"/>
        </w:rPr>
        <w:t xml:space="preserve">для детей  </w:t>
      </w:r>
      <w:r w:rsidR="00271F9A">
        <w:rPr>
          <w:bCs/>
          <w:sz w:val="24"/>
          <w:szCs w:val="24"/>
        </w:rPr>
        <w:t xml:space="preserve">дошкольного </w:t>
      </w:r>
      <w:r w:rsidR="00C066BA" w:rsidRPr="007C25C4">
        <w:rPr>
          <w:bCs/>
          <w:sz w:val="24"/>
          <w:szCs w:val="24"/>
        </w:rPr>
        <w:t xml:space="preserve"> возра</w:t>
      </w:r>
      <w:r w:rsidR="0090558A">
        <w:rPr>
          <w:bCs/>
          <w:sz w:val="24"/>
          <w:szCs w:val="24"/>
        </w:rPr>
        <w:t>ста «</w:t>
      </w:r>
      <w:proofErr w:type="spellStart"/>
      <w:r w:rsidR="0090558A">
        <w:rPr>
          <w:bCs/>
          <w:sz w:val="24"/>
          <w:szCs w:val="24"/>
        </w:rPr>
        <w:t>Урманчеевский</w:t>
      </w:r>
      <w:proofErr w:type="spellEnd"/>
      <w:r w:rsidR="0090558A">
        <w:rPr>
          <w:bCs/>
          <w:sz w:val="24"/>
          <w:szCs w:val="24"/>
        </w:rPr>
        <w:t xml:space="preserve"> </w:t>
      </w:r>
      <w:r w:rsidR="00271F9A">
        <w:rPr>
          <w:bCs/>
          <w:sz w:val="24"/>
          <w:szCs w:val="24"/>
        </w:rPr>
        <w:t xml:space="preserve"> </w:t>
      </w:r>
      <w:r w:rsidR="00C066BA" w:rsidRPr="007C25C4">
        <w:rPr>
          <w:bCs/>
          <w:sz w:val="24"/>
          <w:szCs w:val="24"/>
        </w:rPr>
        <w:t xml:space="preserve">детский </w:t>
      </w:r>
      <w:r w:rsidR="00C066BA" w:rsidRPr="007C25C4">
        <w:rPr>
          <w:sz w:val="24"/>
          <w:szCs w:val="24"/>
        </w:rPr>
        <w:t>сад</w:t>
      </w:r>
      <w:r w:rsidR="0090558A">
        <w:rPr>
          <w:sz w:val="24"/>
          <w:szCs w:val="24"/>
        </w:rPr>
        <w:t xml:space="preserve"> № 1</w:t>
      </w:r>
      <w:r w:rsidR="0090558A" w:rsidRPr="0090558A">
        <w:rPr>
          <w:sz w:val="24"/>
          <w:szCs w:val="24"/>
        </w:rPr>
        <w:t xml:space="preserve"> </w:t>
      </w:r>
      <w:r w:rsidR="00C066BA" w:rsidRPr="007C25C4">
        <w:rPr>
          <w:sz w:val="24"/>
          <w:szCs w:val="24"/>
        </w:rPr>
        <w:t>»</w:t>
      </w:r>
      <w:r w:rsidR="0090558A" w:rsidRPr="0090558A">
        <w:rPr>
          <w:sz w:val="24"/>
          <w:szCs w:val="24"/>
        </w:rPr>
        <w:t xml:space="preserve"> </w:t>
      </w:r>
      <w:proofErr w:type="spellStart"/>
      <w:r w:rsidR="004A06BB" w:rsidRPr="00D83D7D">
        <w:rPr>
          <w:sz w:val="24"/>
          <w:szCs w:val="24"/>
        </w:rPr>
        <w:t>Мамад</w:t>
      </w:r>
      <w:r w:rsidR="006D50CD" w:rsidRPr="00D83D7D">
        <w:rPr>
          <w:sz w:val="24"/>
          <w:szCs w:val="24"/>
        </w:rPr>
        <w:t>ышского</w:t>
      </w:r>
      <w:proofErr w:type="spellEnd"/>
      <w:r w:rsidR="006D50CD" w:rsidRPr="00D83D7D">
        <w:rPr>
          <w:sz w:val="24"/>
          <w:szCs w:val="24"/>
        </w:rPr>
        <w:t xml:space="preserve"> муниципального района Республики Татарстан</w:t>
      </w:r>
      <w:r w:rsidR="007F2AD1" w:rsidRPr="00D83D7D">
        <w:rPr>
          <w:sz w:val="24"/>
          <w:szCs w:val="24"/>
        </w:rPr>
        <w:t xml:space="preserve">, </w:t>
      </w:r>
      <w:r w:rsidR="006D50CD" w:rsidRPr="00D83D7D">
        <w:rPr>
          <w:sz w:val="24"/>
          <w:szCs w:val="24"/>
        </w:rPr>
        <w:t>осуществляющее деятельность на основании лиц</w:t>
      </w:r>
      <w:r w:rsidR="00271F9A">
        <w:rPr>
          <w:sz w:val="24"/>
          <w:szCs w:val="24"/>
        </w:rPr>
        <w:t xml:space="preserve">ензии от </w:t>
      </w:r>
      <w:r w:rsidR="0090558A">
        <w:rPr>
          <w:sz w:val="24"/>
          <w:szCs w:val="24"/>
        </w:rPr>
        <w:t>18</w:t>
      </w:r>
      <w:r w:rsidR="00271F9A" w:rsidRPr="0074422F">
        <w:rPr>
          <w:sz w:val="24"/>
          <w:szCs w:val="24"/>
        </w:rPr>
        <w:t>.0</w:t>
      </w:r>
      <w:r w:rsidR="0090558A">
        <w:rPr>
          <w:sz w:val="24"/>
          <w:szCs w:val="24"/>
        </w:rPr>
        <w:t xml:space="preserve">3.2016 </w:t>
      </w:r>
      <w:r w:rsidR="007F2AD1" w:rsidRPr="0074422F">
        <w:rPr>
          <w:sz w:val="24"/>
          <w:szCs w:val="24"/>
        </w:rPr>
        <w:t>г.</w:t>
      </w:r>
      <w:r w:rsidR="00020AA5" w:rsidRPr="0074422F">
        <w:rPr>
          <w:sz w:val="24"/>
          <w:szCs w:val="24"/>
        </w:rPr>
        <w:t xml:space="preserve"> </w:t>
      </w:r>
      <w:r w:rsidR="0090558A">
        <w:rPr>
          <w:sz w:val="24"/>
          <w:szCs w:val="24"/>
        </w:rPr>
        <w:t>№ 8015</w:t>
      </w:r>
      <w:r w:rsidR="007F2AD1" w:rsidRPr="0074422F">
        <w:rPr>
          <w:sz w:val="24"/>
          <w:szCs w:val="24"/>
        </w:rPr>
        <w:t>, выданной Министерством образования и науки Респ</w:t>
      </w:r>
      <w:r w:rsidR="00271F9A" w:rsidRPr="0074422F">
        <w:rPr>
          <w:sz w:val="24"/>
          <w:szCs w:val="24"/>
        </w:rPr>
        <w:t xml:space="preserve">ублики Татарстан, лице </w:t>
      </w:r>
      <w:r w:rsidR="005A6BE9" w:rsidRPr="0074422F">
        <w:rPr>
          <w:sz w:val="24"/>
          <w:szCs w:val="24"/>
        </w:rPr>
        <w:t>заведующего</w:t>
      </w:r>
      <w:r w:rsidR="00271F9A">
        <w:rPr>
          <w:sz w:val="24"/>
          <w:szCs w:val="24"/>
        </w:rPr>
        <w:t xml:space="preserve"> </w:t>
      </w:r>
      <w:proofErr w:type="spellStart"/>
      <w:r w:rsidR="0090558A">
        <w:rPr>
          <w:sz w:val="24"/>
          <w:szCs w:val="24"/>
        </w:rPr>
        <w:t>Кашаповой</w:t>
      </w:r>
      <w:proofErr w:type="spellEnd"/>
      <w:r w:rsidR="0090558A">
        <w:rPr>
          <w:sz w:val="24"/>
          <w:szCs w:val="24"/>
        </w:rPr>
        <w:t xml:space="preserve"> </w:t>
      </w:r>
      <w:proofErr w:type="spellStart"/>
      <w:r w:rsidR="0090558A">
        <w:rPr>
          <w:sz w:val="24"/>
          <w:szCs w:val="24"/>
        </w:rPr>
        <w:t>Гузалии</w:t>
      </w:r>
      <w:proofErr w:type="spellEnd"/>
      <w:r w:rsidR="0090558A">
        <w:rPr>
          <w:sz w:val="24"/>
          <w:szCs w:val="24"/>
        </w:rPr>
        <w:t xml:space="preserve"> </w:t>
      </w:r>
      <w:proofErr w:type="spellStart"/>
      <w:r w:rsidR="0090558A">
        <w:rPr>
          <w:sz w:val="24"/>
          <w:szCs w:val="24"/>
        </w:rPr>
        <w:t>Миннахметовны</w:t>
      </w:r>
      <w:proofErr w:type="spellEnd"/>
      <w:r w:rsidR="007F2AD1" w:rsidRPr="00D83D7D">
        <w:rPr>
          <w:sz w:val="24"/>
          <w:szCs w:val="24"/>
        </w:rPr>
        <w:t>,</w:t>
      </w:r>
      <w:r w:rsidR="0027443C">
        <w:rPr>
          <w:sz w:val="24"/>
          <w:szCs w:val="24"/>
        </w:rPr>
        <w:t xml:space="preserve"> </w:t>
      </w:r>
      <w:r w:rsidR="007F2AD1" w:rsidRPr="00D83D7D">
        <w:rPr>
          <w:rFonts w:eastAsia="Times New Roman"/>
          <w:sz w:val="24"/>
          <w:szCs w:val="24"/>
        </w:rPr>
        <w:t>действующего на основании Устава, именуемое в дальнейшем "</w:t>
      </w:r>
      <w:r w:rsidR="0074422F">
        <w:rPr>
          <w:rFonts w:eastAsia="Times New Roman"/>
          <w:sz w:val="24"/>
          <w:szCs w:val="24"/>
        </w:rPr>
        <w:t xml:space="preserve">Дошкольное </w:t>
      </w:r>
      <w:r w:rsidR="0074422F" w:rsidRPr="0074422F">
        <w:rPr>
          <w:rFonts w:eastAsia="Times New Roman"/>
          <w:sz w:val="24"/>
          <w:szCs w:val="24"/>
        </w:rPr>
        <w:t>образовательное</w:t>
      </w:r>
      <w:r w:rsidR="007F2AD1" w:rsidRPr="0074422F">
        <w:rPr>
          <w:rFonts w:eastAsia="Times New Roman"/>
          <w:sz w:val="24"/>
          <w:szCs w:val="24"/>
        </w:rPr>
        <w:t xml:space="preserve"> </w:t>
      </w:r>
      <w:r w:rsidR="0074422F" w:rsidRPr="0074422F">
        <w:rPr>
          <w:rFonts w:eastAsia="Times New Roman"/>
          <w:sz w:val="24"/>
          <w:szCs w:val="24"/>
        </w:rPr>
        <w:t>учреждение</w:t>
      </w:r>
      <w:r w:rsidR="007F2AD1" w:rsidRPr="0074422F">
        <w:rPr>
          <w:rFonts w:eastAsia="Times New Roman"/>
          <w:sz w:val="24"/>
          <w:szCs w:val="24"/>
        </w:rPr>
        <w:t>"</w:t>
      </w:r>
      <w:r w:rsidR="0074422F" w:rsidRPr="0074422F">
        <w:rPr>
          <w:rFonts w:eastAsia="Times New Roman"/>
          <w:sz w:val="24"/>
          <w:szCs w:val="24"/>
        </w:rPr>
        <w:t>(</w:t>
      </w:r>
      <w:r w:rsidR="0074422F">
        <w:rPr>
          <w:rFonts w:eastAsia="Times New Roman"/>
          <w:sz w:val="24"/>
          <w:szCs w:val="24"/>
        </w:rPr>
        <w:t>далее ДОУ)</w:t>
      </w:r>
      <w:r w:rsidR="007F2AD1" w:rsidRPr="00D83D7D">
        <w:rPr>
          <w:rFonts w:eastAsia="Times New Roman"/>
          <w:sz w:val="24"/>
          <w:szCs w:val="24"/>
        </w:rPr>
        <w:t xml:space="preserve">, с другой стороны, вместе при совместном упоминании именуемые "Стороны", руководствуясь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ст. 54</w:t>
      </w:r>
      <w:r w:rsidR="007F2AD1" w:rsidRPr="00D83D7D">
        <w:rPr>
          <w:rFonts w:eastAsia="Times New Roman"/>
          <w:sz w:val="24"/>
          <w:szCs w:val="24"/>
        </w:rPr>
        <w:t xml:space="preserve"> Федерального закона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от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21ноября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2011года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323-ФЗ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"Об основах охраны здоровья граждан в Российской Федерации"</w:t>
      </w:r>
      <w:r w:rsidR="007F2AD1" w:rsidRPr="00D83D7D">
        <w:rPr>
          <w:rFonts w:eastAsia="Times New Roman"/>
          <w:color w:val="000000"/>
          <w:sz w:val="24"/>
          <w:szCs w:val="24"/>
        </w:rPr>
        <w:t>,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ст</w:t>
      </w:r>
      <w:proofErr w:type="gramStart"/>
      <w:r w:rsidR="007F2AD1" w:rsidRPr="00D83D7D">
        <w:rPr>
          <w:rFonts w:eastAsia="Times New Roman"/>
          <w:color w:val="0000EE"/>
          <w:sz w:val="24"/>
          <w:szCs w:val="24"/>
          <w:u w:val="single"/>
        </w:rPr>
        <w:t>.</w:t>
      </w:r>
      <w:r w:rsidR="007F2AD1" w:rsidRPr="00D83D7D">
        <w:rPr>
          <w:rFonts w:eastAsia="Times New Roman"/>
          <w:sz w:val="24"/>
          <w:szCs w:val="24"/>
        </w:rPr>
        <w:t>Ф</w:t>
      </w:r>
      <w:proofErr w:type="gramEnd"/>
      <w:r w:rsidR="007F2AD1" w:rsidRPr="00D83D7D">
        <w:rPr>
          <w:rFonts w:eastAsia="Times New Roman"/>
          <w:sz w:val="24"/>
          <w:szCs w:val="24"/>
        </w:rPr>
        <w:t xml:space="preserve">едерального закона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от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29декабря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2012года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N 273-ФЗ</w:t>
      </w:r>
      <w:proofErr w:type="gramStart"/>
      <w:r w:rsidR="007F2AD1" w:rsidRPr="00D83D7D">
        <w:rPr>
          <w:rFonts w:eastAsia="Times New Roman"/>
          <w:color w:val="0000EE"/>
          <w:sz w:val="24"/>
          <w:szCs w:val="24"/>
          <w:u w:val="single"/>
        </w:rPr>
        <w:t>"О</w:t>
      </w:r>
      <w:proofErr w:type="gramEnd"/>
      <w:r w:rsidR="007F2AD1" w:rsidRPr="00D83D7D">
        <w:rPr>
          <w:rFonts w:eastAsia="Times New Roman"/>
          <w:color w:val="0000EE"/>
          <w:sz w:val="24"/>
          <w:szCs w:val="24"/>
          <w:u w:val="single"/>
        </w:rPr>
        <w:t>б образовании в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proofErr w:type="spellStart"/>
      <w:r w:rsidR="007F2AD1" w:rsidRPr="00D83D7D">
        <w:rPr>
          <w:rFonts w:eastAsia="Times New Roman"/>
          <w:color w:val="0000EE"/>
          <w:sz w:val="24"/>
          <w:szCs w:val="24"/>
          <w:u w:val="single"/>
        </w:rPr>
        <w:t>РоссийскойФедерации</w:t>
      </w:r>
      <w:proofErr w:type="spellEnd"/>
      <w:r w:rsidR="007F2AD1" w:rsidRPr="00D83D7D">
        <w:rPr>
          <w:rFonts w:eastAsia="Times New Roman"/>
          <w:color w:val="0000EE"/>
          <w:sz w:val="24"/>
          <w:szCs w:val="24"/>
          <w:u w:val="single"/>
        </w:rPr>
        <w:t>"</w:t>
      </w:r>
      <w:r w:rsidR="007F2AD1" w:rsidRPr="00D83D7D">
        <w:rPr>
          <w:rFonts w:eastAsia="Times New Roman"/>
          <w:color w:val="000000"/>
          <w:sz w:val="24"/>
          <w:szCs w:val="24"/>
        </w:rPr>
        <w:t>,постановлением Кабинета Министров Р</w:t>
      </w:r>
      <w:r w:rsidR="005860AB">
        <w:rPr>
          <w:rFonts w:eastAsia="Times New Roman"/>
          <w:color w:val="000000"/>
          <w:sz w:val="24"/>
          <w:szCs w:val="24"/>
        </w:rPr>
        <w:t xml:space="preserve">Т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от</w:t>
      </w:r>
      <w:r w:rsidR="005860AB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07.12.2017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N 952 "Об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утверждении Положения об условиях оказания первичной медико-санитарной помощи несовершеннолетним в период обучения и воспитания в образовательных организациях Республики Татарстан"</w:t>
      </w:r>
      <w:r w:rsidR="007F2AD1" w:rsidRPr="00D83D7D">
        <w:rPr>
          <w:rFonts w:eastAsia="Times New Roman"/>
          <w:color w:val="000000"/>
          <w:sz w:val="24"/>
          <w:szCs w:val="24"/>
        </w:rPr>
        <w:t>,</w:t>
      </w:r>
      <w:r w:rsidR="0090558A">
        <w:rPr>
          <w:rFonts w:eastAsia="Times New Roman"/>
          <w:color w:val="000000"/>
          <w:sz w:val="24"/>
          <w:szCs w:val="24"/>
        </w:rPr>
        <w:t xml:space="preserve"> </w:t>
      </w:r>
      <w:r w:rsidR="007F2AD1" w:rsidRPr="00D83D7D">
        <w:rPr>
          <w:rFonts w:eastAsia="Times New Roman"/>
          <w:color w:val="000000"/>
          <w:sz w:val="24"/>
          <w:szCs w:val="24"/>
        </w:rPr>
        <w:t>в целях оказания</w:t>
      </w:r>
      <w:r w:rsidR="007F2AD1" w:rsidRPr="00D83D7D">
        <w:rPr>
          <w:sz w:val="24"/>
          <w:szCs w:val="24"/>
        </w:rPr>
        <w:tab/>
        <w:t>обучающимся первичной медико-санитарной помощи, а также профилактики заболеваний обучающихся, заключили настоящий договор (далее - договор) о нижеследующем:</w:t>
      </w:r>
    </w:p>
    <w:p w:rsidR="0031414C" w:rsidRPr="00D83D7D" w:rsidRDefault="0031414C" w:rsidP="007A7369">
      <w:pPr>
        <w:tabs>
          <w:tab w:val="left" w:pos="545"/>
        </w:tabs>
        <w:jc w:val="both"/>
        <w:rPr>
          <w:sz w:val="24"/>
          <w:szCs w:val="24"/>
        </w:rPr>
      </w:pPr>
    </w:p>
    <w:p w:rsidR="007F2AD1" w:rsidRPr="00D83D7D" w:rsidRDefault="007F2AD1" w:rsidP="007A7369">
      <w:pPr>
        <w:numPr>
          <w:ilvl w:val="0"/>
          <w:numId w:val="5"/>
        </w:numPr>
        <w:tabs>
          <w:tab w:val="left" w:pos="225"/>
        </w:tabs>
        <w:ind w:left="225" w:hanging="225"/>
        <w:jc w:val="both"/>
        <w:rPr>
          <w:rFonts w:eastAsia="Times New Roman"/>
          <w:b/>
          <w:bCs/>
          <w:sz w:val="24"/>
          <w:szCs w:val="24"/>
        </w:rPr>
      </w:pPr>
      <w:r w:rsidRPr="00D83D7D">
        <w:rPr>
          <w:rFonts w:eastAsia="Times New Roman"/>
          <w:b/>
          <w:bCs/>
          <w:sz w:val="24"/>
          <w:szCs w:val="24"/>
        </w:rPr>
        <w:t>Предмет договора</w:t>
      </w:r>
    </w:p>
    <w:p w:rsidR="007F2AD1" w:rsidRPr="00D83D7D" w:rsidRDefault="007F2AD1" w:rsidP="001E40DE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1.1. Стороны договора объединяют свои усилия по охране здоровья </w:t>
      </w:r>
      <w:proofErr w:type="gramStart"/>
      <w:r w:rsidRPr="00D83D7D">
        <w:rPr>
          <w:rFonts w:eastAsia="Times New Roman"/>
          <w:sz w:val="24"/>
          <w:szCs w:val="24"/>
        </w:rPr>
        <w:t>обучающ</w:t>
      </w:r>
      <w:r w:rsidR="0098020B">
        <w:rPr>
          <w:rFonts w:eastAsia="Times New Roman"/>
          <w:sz w:val="24"/>
          <w:szCs w:val="24"/>
        </w:rPr>
        <w:t>ихся</w:t>
      </w:r>
      <w:proofErr w:type="gramEnd"/>
      <w:r w:rsidR="0098020B">
        <w:rPr>
          <w:rFonts w:eastAsia="Times New Roman"/>
          <w:sz w:val="24"/>
          <w:szCs w:val="24"/>
        </w:rPr>
        <w:t xml:space="preserve"> ДОУ</w:t>
      </w:r>
      <w:r w:rsidRPr="00D83D7D">
        <w:rPr>
          <w:rFonts w:eastAsia="Times New Roman"/>
          <w:sz w:val="24"/>
          <w:szCs w:val="24"/>
        </w:rPr>
        <w:t>.</w:t>
      </w:r>
    </w:p>
    <w:p w:rsidR="007F2AD1" w:rsidRPr="00D83D7D" w:rsidRDefault="007F2AD1" w:rsidP="007A7369">
      <w:pPr>
        <w:spacing w:line="25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1.2. Оказание первичной медико-санитарной помощи обучающимся осуществляется за счет средств и в объемах, предусмотренных Программой государственных гарантий бесплатного оказания гражданам Российской Федерации медицинской помощи на территории Республики Татарстан на соответствующий календарный год.</w:t>
      </w:r>
    </w:p>
    <w:p w:rsidR="00F65717" w:rsidRDefault="007F2AD1" w:rsidP="001E40DE">
      <w:pPr>
        <w:jc w:val="both"/>
        <w:rPr>
          <w:rFonts w:eastAsia="Times New Roman"/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1.3. Первичная медико-санитарная помощь обучающимся оказывается </w:t>
      </w:r>
      <w:r w:rsidR="0090558A">
        <w:rPr>
          <w:rFonts w:eastAsia="Times New Roman"/>
          <w:sz w:val="24"/>
          <w:szCs w:val="24"/>
        </w:rPr>
        <w:t>в Камской врачебной амбулатории</w:t>
      </w:r>
      <w:r w:rsidR="00271F9A">
        <w:rPr>
          <w:rFonts w:eastAsia="Times New Roman"/>
          <w:sz w:val="24"/>
          <w:szCs w:val="24"/>
        </w:rPr>
        <w:t xml:space="preserve"> </w:t>
      </w:r>
      <w:r w:rsidR="00E75D48">
        <w:rPr>
          <w:rFonts w:eastAsia="Times New Roman"/>
          <w:sz w:val="24"/>
          <w:szCs w:val="24"/>
        </w:rPr>
        <w:t xml:space="preserve"> п</w:t>
      </w:r>
      <w:r w:rsidR="00C55D4E">
        <w:rPr>
          <w:rFonts w:eastAsia="Times New Roman"/>
          <w:sz w:val="24"/>
          <w:szCs w:val="24"/>
        </w:rPr>
        <w:t>о адресу: Республика Татарстан</w:t>
      </w:r>
      <w:r w:rsidR="00571AD2" w:rsidRPr="00D83D7D">
        <w:rPr>
          <w:rFonts w:eastAsia="Times New Roman"/>
          <w:sz w:val="24"/>
          <w:szCs w:val="24"/>
        </w:rPr>
        <w:t>,</w:t>
      </w:r>
      <w:r w:rsidR="00E62980">
        <w:rPr>
          <w:rFonts w:eastAsia="Times New Roman"/>
          <w:sz w:val="24"/>
          <w:szCs w:val="24"/>
        </w:rPr>
        <w:t xml:space="preserve"> </w:t>
      </w:r>
      <w:proofErr w:type="spellStart"/>
      <w:r w:rsidR="00571AD2" w:rsidRPr="00D83D7D">
        <w:rPr>
          <w:rFonts w:eastAsia="Times New Roman"/>
          <w:sz w:val="24"/>
          <w:szCs w:val="24"/>
        </w:rPr>
        <w:t>Мамадышский</w:t>
      </w:r>
      <w:proofErr w:type="spellEnd"/>
      <w:r w:rsidR="00571AD2" w:rsidRPr="00D83D7D">
        <w:rPr>
          <w:rFonts w:eastAsia="Times New Roman"/>
          <w:sz w:val="24"/>
          <w:szCs w:val="24"/>
        </w:rPr>
        <w:t xml:space="preserve"> район,</w:t>
      </w:r>
      <w:r w:rsidR="0090558A">
        <w:rPr>
          <w:rFonts w:eastAsia="Times New Roman"/>
          <w:sz w:val="24"/>
          <w:szCs w:val="24"/>
        </w:rPr>
        <w:t xml:space="preserve"> </w:t>
      </w:r>
      <w:r w:rsidR="00E75D48">
        <w:rPr>
          <w:rFonts w:eastAsia="Times New Roman"/>
          <w:sz w:val="24"/>
          <w:szCs w:val="24"/>
        </w:rPr>
        <w:t>с</w:t>
      </w:r>
      <w:r w:rsidR="00271F9A">
        <w:rPr>
          <w:rFonts w:eastAsia="Times New Roman"/>
          <w:sz w:val="24"/>
          <w:szCs w:val="24"/>
        </w:rPr>
        <w:t xml:space="preserve">ело </w:t>
      </w:r>
      <w:r w:rsidR="0090558A">
        <w:rPr>
          <w:rFonts w:eastAsia="Times New Roman"/>
          <w:sz w:val="24"/>
          <w:szCs w:val="24"/>
        </w:rPr>
        <w:t>Камский леспромхоз</w:t>
      </w:r>
      <w:r w:rsidR="00571AD2" w:rsidRPr="00D83D7D">
        <w:rPr>
          <w:rFonts w:eastAsia="Times New Roman"/>
          <w:sz w:val="24"/>
          <w:szCs w:val="24"/>
        </w:rPr>
        <w:t>,</w:t>
      </w:r>
      <w:r w:rsidR="00F801B5">
        <w:rPr>
          <w:rFonts w:eastAsia="Times New Roman"/>
          <w:sz w:val="24"/>
          <w:szCs w:val="24"/>
        </w:rPr>
        <w:t xml:space="preserve"> ул.</w:t>
      </w:r>
      <w:r w:rsidR="00C066BA">
        <w:rPr>
          <w:rFonts w:eastAsia="Times New Roman"/>
          <w:sz w:val="24"/>
          <w:szCs w:val="24"/>
        </w:rPr>
        <w:t xml:space="preserve"> </w:t>
      </w:r>
      <w:r w:rsidR="0090558A">
        <w:rPr>
          <w:rFonts w:eastAsia="Times New Roman"/>
          <w:sz w:val="24"/>
          <w:szCs w:val="24"/>
        </w:rPr>
        <w:t>Центральная</w:t>
      </w:r>
      <w:r w:rsidR="00B81FB1" w:rsidRPr="00183BD6">
        <w:rPr>
          <w:rFonts w:eastAsia="Times New Roman"/>
          <w:sz w:val="24"/>
          <w:szCs w:val="24"/>
        </w:rPr>
        <w:t>, дом</w:t>
      </w:r>
      <w:r w:rsidR="00B81FB1">
        <w:rPr>
          <w:rFonts w:eastAsia="Times New Roman"/>
          <w:sz w:val="24"/>
          <w:szCs w:val="24"/>
        </w:rPr>
        <w:t xml:space="preserve"> </w:t>
      </w:r>
      <w:r w:rsidR="0090558A">
        <w:rPr>
          <w:rFonts w:eastAsia="Times New Roman"/>
          <w:sz w:val="24"/>
          <w:szCs w:val="24"/>
        </w:rPr>
        <w:t>57 а</w:t>
      </w:r>
    </w:p>
    <w:p w:rsidR="003E2156" w:rsidRPr="00D83D7D" w:rsidRDefault="003E2156" w:rsidP="003E2156">
      <w:pPr>
        <w:ind w:left="305"/>
        <w:jc w:val="both"/>
        <w:rPr>
          <w:rFonts w:eastAsia="Times New Roman"/>
          <w:sz w:val="24"/>
          <w:szCs w:val="24"/>
        </w:rPr>
      </w:pPr>
    </w:p>
    <w:p w:rsidR="005F66DD" w:rsidRPr="00D83D7D" w:rsidRDefault="00F65717" w:rsidP="007A7369">
      <w:pPr>
        <w:tabs>
          <w:tab w:val="left" w:pos="225"/>
        </w:tabs>
        <w:jc w:val="both"/>
        <w:rPr>
          <w:rFonts w:eastAsia="Times New Roman"/>
          <w:b/>
          <w:bCs/>
          <w:sz w:val="24"/>
          <w:szCs w:val="24"/>
        </w:rPr>
      </w:pPr>
      <w:r w:rsidRPr="00D83D7D">
        <w:rPr>
          <w:rFonts w:eastAsia="Times New Roman"/>
          <w:b/>
          <w:bCs/>
          <w:sz w:val="24"/>
          <w:szCs w:val="24"/>
        </w:rPr>
        <w:t xml:space="preserve">                              </w:t>
      </w:r>
      <w:r w:rsidR="003E2156">
        <w:rPr>
          <w:rFonts w:eastAsia="Times New Roman"/>
          <w:b/>
          <w:bCs/>
          <w:sz w:val="24"/>
          <w:szCs w:val="24"/>
        </w:rPr>
        <w:t xml:space="preserve">                 </w:t>
      </w:r>
      <w:r w:rsidRPr="00D83D7D">
        <w:rPr>
          <w:rFonts w:eastAsia="Times New Roman"/>
          <w:b/>
          <w:bCs/>
          <w:sz w:val="24"/>
          <w:szCs w:val="24"/>
        </w:rPr>
        <w:t xml:space="preserve">     2. </w:t>
      </w:r>
      <w:r w:rsidR="005F66DD" w:rsidRPr="00D83D7D">
        <w:rPr>
          <w:rFonts w:eastAsia="Times New Roman"/>
          <w:b/>
          <w:bCs/>
          <w:sz w:val="24"/>
          <w:szCs w:val="24"/>
        </w:rPr>
        <w:t>Права и обязанности Сторон</w:t>
      </w:r>
    </w:p>
    <w:p w:rsidR="005F66DD" w:rsidRPr="00D83D7D" w:rsidRDefault="005F66DD" w:rsidP="007A7369">
      <w:pPr>
        <w:ind w:left="185"/>
        <w:jc w:val="both"/>
        <w:rPr>
          <w:b/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2.1. </w:t>
      </w:r>
      <w:r w:rsidRPr="00D83D7D">
        <w:rPr>
          <w:rFonts w:eastAsia="Times New Roman"/>
          <w:b/>
          <w:sz w:val="24"/>
          <w:szCs w:val="24"/>
        </w:rPr>
        <w:t>Образовательная организация обязана: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а) осуществлять организацию ох</w:t>
      </w:r>
      <w:r w:rsidR="0098020B">
        <w:rPr>
          <w:rFonts w:eastAsia="Times New Roman"/>
          <w:sz w:val="24"/>
          <w:szCs w:val="24"/>
        </w:rPr>
        <w:t>раны здоровья обучающих</w:t>
      </w:r>
      <w:r w:rsidRPr="00D83D7D">
        <w:rPr>
          <w:rFonts w:eastAsia="Times New Roman"/>
          <w:sz w:val="24"/>
          <w:szCs w:val="24"/>
        </w:rPr>
        <w:t xml:space="preserve"> в период обучения и воспитания (за исключением оказания первичной медико-санитарной помощи, прохождения медицинских осмотров и диспансеризации);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б) предоставить Медицинской организации поименный список обучающихся с указанием номеров страховых медицинских полисов с учетом требований законодательства Российской Федерации о персональных данных;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в) информировать Медицинскую организацию об изменениях упомянутого списка обучающихся;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г) согласовывать график медицинского обслуживания обучающихся;</w:t>
      </w:r>
    </w:p>
    <w:p w:rsidR="005F66DD" w:rsidRPr="00D83D7D" w:rsidRDefault="005F66DD" w:rsidP="007A7369">
      <w:pPr>
        <w:spacing w:line="251" w:lineRule="auto"/>
        <w:jc w:val="both"/>
        <w:rPr>
          <w:sz w:val="24"/>
          <w:szCs w:val="24"/>
        </w:rPr>
      </w:pPr>
      <w:proofErr w:type="spellStart"/>
      <w:r w:rsidRPr="00D83D7D">
        <w:rPr>
          <w:rFonts w:eastAsia="Times New Roman"/>
          <w:sz w:val="24"/>
          <w:szCs w:val="24"/>
        </w:rPr>
        <w:lastRenderedPageBreak/>
        <w:t>д</w:t>
      </w:r>
      <w:proofErr w:type="spellEnd"/>
      <w:r w:rsidRPr="00D83D7D">
        <w:rPr>
          <w:rFonts w:eastAsia="Times New Roman"/>
          <w:sz w:val="24"/>
          <w:szCs w:val="24"/>
        </w:rPr>
        <w:t>) оказывать содействие в информировании обучающихся или их родителей (законных представителей) об условиях и объемах оказываемой медицинской помощи, в оформлении информированных добровольных согласий на медицинское вмешательство (или отказов от медицинского вмешательства);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е) обеспечивать явку </w:t>
      </w:r>
      <w:proofErr w:type="gramStart"/>
      <w:r w:rsidRPr="00D83D7D">
        <w:rPr>
          <w:rFonts w:eastAsia="Times New Roman"/>
          <w:sz w:val="24"/>
          <w:szCs w:val="24"/>
        </w:rPr>
        <w:t>обучающихся</w:t>
      </w:r>
      <w:proofErr w:type="gramEnd"/>
      <w:r w:rsidRPr="00D83D7D">
        <w:rPr>
          <w:rFonts w:eastAsia="Times New Roman"/>
          <w:sz w:val="24"/>
          <w:szCs w:val="24"/>
        </w:rPr>
        <w:t xml:space="preserve"> на запланированные медицинские мероприятия согласно согласованному графику;</w:t>
      </w:r>
    </w:p>
    <w:p w:rsidR="005F66DD" w:rsidRPr="00D83D7D" w:rsidRDefault="005F66DD" w:rsidP="007A7369">
      <w:pPr>
        <w:spacing w:line="25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ж) обеспечить доставку ребенка в медицинскую организацию при необходимости оказания первичной медико-санитарной помощи в экстренной и неотложной форме (кроме скорой, в том числе специализированной, медицинской помощи), в том числе при внезапных острых заболеваниях, состояниях, обострении хронических заболеваний;</w:t>
      </w:r>
    </w:p>
    <w:p w:rsidR="005F66DD" w:rsidRPr="00D83D7D" w:rsidRDefault="005F66DD" w:rsidP="007A7369">
      <w:pPr>
        <w:ind w:left="305"/>
        <w:jc w:val="both"/>
        <w:rPr>
          <w:sz w:val="24"/>
          <w:szCs w:val="24"/>
        </w:rPr>
      </w:pPr>
      <w:proofErr w:type="spellStart"/>
      <w:r w:rsidRPr="00D83D7D">
        <w:rPr>
          <w:rFonts w:eastAsia="Times New Roman"/>
          <w:sz w:val="24"/>
          <w:szCs w:val="24"/>
        </w:rPr>
        <w:t>з</w:t>
      </w:r>
      <w:proofErr w:type="spellEnd"/>
      <w:r w:rsidRPr="00D83D7D">
        <w:rPr>
          <w:rFonts w:eastAsia="Times New Roman"/>
          <w:sz w:val="24"/>
          <w:szCs w:val="24"/>
        </w:rPr>
        <w:t>) обеспечить работу медицинскому работнику Медицинской организации в части: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осуществления контроля соблюдения санитарно-гигиенических требований к условиям и организации воспитания и обучения, в том числе питания, физического воспитания;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проведения санитарно-просветительской работы среди обучающихся, их родителей (законных представителей) по вопросам формирования здорового образа жизни;</w:t>
      </w:r>
    </w:p>
    <w:p w:rsidR="00D83D7D" w:rsidRDefault="005F66DD" w:rsidP="007A7369">
      <w:pPr>
        <w:spacing w:line="267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условий для исполнения его должностных обязанностей, в том числе постановления Главного санитарного </w:t>
      </w:r>
      <w:r w:rsidR="0098020B">
        <w:rPr>
          <w:rFonts w:eastAsia="Times New Roman"/>
          <w:sz w:val="24"/>
          <w:szCs w:val="24"/>
        </w:rPr>
        <w:t xml:space="preserve">врача Российской Федерации от 27.11.2020 N 32 "Об утверждении </w:t>
      </w:r>
      <w:proofErr w:type="spellStart"/>
      <w:r w:rsidR="0098020B">
        <w:rPr>
          <w:rFonts w:eastAsia="Times New Roman"/>
          <w:sz w:val="24"/>
          <w:szCs w:val="24"/>
        </w:rPr>
        <w:t>СанПиН</w:t>
      </w:r>
      <w:proofErr w:type="spellEnd"/>
      <w:r w:rsidR="0098020B">
        <w:rPr>
          <w:rFonts w:eastAsia="Times New Roman"/>
          <w:sz w:val="24"/>
          <w:szCs w:val="24"/>
        </w:rPr>
        <w:t xml:space="preserve"> 2.03/.2.04 3590-20</w:t>
      </w:r>
      <w:r w:rsidRPr="00D83D7D">
        <w:rPr>
          <w:rFonts w:eastAsia="Times New Roman"/>
          <w:sz w:val="24"/>
          <w:szCs w:val="24"/>
        </w:rPr>
        <w:t>".</w:t>
      </w:r>
    </w:p>
    <w:p w:rsidR="00D83D7D" w:rsidRDefault="00D83D7D" w:rsidP="007A7369">
      <w:pPr>
        <w:spacing w:line="267" w:lineRule="auto"/>
        <w:jc w:val="both"/>
        <w:rPr>
          <w:sz w:val="24"/>
          <w:szCs w:val="24"/>
        </w:rPr>
      </w:pPr>
    </w:p>
    <w:p w:rsidR="005F66DD" w:rsidRPr="00D83D7D" w:rsidRDefault="005F66DD" w:rsidP="007A7369">
      <w:pPr>
        <w:jc w:val="both"/>
        <w:rPr>
          <w:b/>
          <w:sz w:val="24"/>
          <w:szCs w:val="24"/>
        </w:rPr>
      </w:pPr>
      <w:r w:rsidRPr="00D83D7D">
        <w:rPr>
          <w:rFonts w:eastAsia="Times New Roman"/>
          <w:b/>
          <w:sz w:val="24"/>
          <w:szCs w:val="24"/>
        </w:rPr>
        <w:t>2.2. Медицинская организация обязана: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а) разработать график медицинского обслуживания обучающихся на год;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б) участвовать в контроле соблюдения санитарно-гигиенических требований к условиям и организации воспитания и обучения, в том числе питания, физического воспитания;</w:t>
      </w:r>
    </w:p>
    <w:p w:rsidR="005F66DD" w:rsidRPr="00D83D7D" w:rsidRDefault="005F66DD" w:rsidP="007A7369">
      <w:pPr>
        <w:spacing w:line="25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в) оказывать </w:t>
      </w:r>
      <w:proofErr w:type="gramStart"/>
      <w:r w:rsidRPr="00D83D7D">
        <w:rPr>
          <w:rFonts w:eastAsia="Times New Roman"/>
          <w:sz w:val="24"/>
          <w:szCs w:val="24"/>
        </w:rPr>
        <w:t>обучающимся</w:t>
      </w:r>
      <w:proofErr w:type="gramEnd"/>
      <w:r w:rsidRPr="00D83D7D">
        <w:rPr>
          <w:rFonts w:eastAsia="Times New Roman"/>
          <w:sz w:val="24"/>
          <w:szCs w:val="24"/>
        </w:rPr>
        <w:t xml:space="preserve"> первичную медико-санитарную помощь в экстренной и неотложной форме (кроме скорой, в том числе специализированной, медицинской помощи), в том числе при внезапных острых заболеваниях, состояниях, обострении хронических заболеваний при доставке ребенка образовательной организацией в медицинскую организацию;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г) направлять обучающихся, при наличии медицинских показаний, в медицинскую организацию;</w:t>
      </w:r>
    </w:p>
    <w:p w:rsidR="005F66DD" w:rsidRPr="00D83D7D" w:rsidRDefault="005F66DD" w:rsidP="007A7369">
      <w:pPr>
        <w:spacing w:line="268" w:lineRule="auto"/>
        <w:jc w:val="both"/>
        <w:rPr>
          <w:rFonts w:eastAsia="Times New Roman"/>
          <w:sz w:val="24"/>
          <w:szCs w:val="24"/>
        </w:rPr>
      </w:pPr>
      <w:proofErr w:type="spellStart"/>
      <w:r w:rsidRPr="00D83D7D">
        <w:rPr>
          <w:rFonts w:eastAsia="Times New Roman"/>
          <w:sz w:val="24"/>
          <w:szCs w:val="24"/>
        </w:rPr>
        <w:t>д</w:t>
      </w:r>
      <w:proofErr w:type="spellEnd"/>
      <w:r w:rsidRPr="00D83D7D">
        <w:rPr>
          <w:rFonts w:eastAsia="Times New Roman"/>
          <w:sz w:val="24"/>
          <w:szCs w:val="24"/>
        </w:rPr>
        <w:t>) организовывать противоэпидемические и профилактические мероприятия по предупреждению распространения инфекционн</w:t>
      </w:r>
      <w:r w:rsidR="0098020B">
        <w:rPr>
          <w:rFonts w:eastAsia="Times New Roman"/>
          <w:sz w:val="24"/>
          <w:szCs w:val="24"/>
        </w:rPr>
        <w:t>ых и паразитарных заболеваний в</w:t>
      </w:r>
      <w:r w:rsidR="0090558A">
        <w:rPr>
          <w:rFonts w:eastAsia="Times New Roman"/>
          <w:sz w:val="24"/>
          <w:szCs w:val="24"/>
        </w:rPr>
        <w:t xml:space="preserve"> </w:t>
      </w:r>
      <w:r w:rsidR="0098020B">
        <w:rPr>
          <w:rFonts w:eastAsia="Times New Roman"/>
          <w:sz w:val="24"/>
          <w:szCs w:val="24"/>
        </w:rPr>
        <w:t>ДОУ</w:t>
      </w:r>
      <w:r w:rsidRPr="00D83D7D">
        <w:rPr>
          <w:rFonts w:eastAsia="Times New Roman"/>
          <w:sz w:val="24"/>
          <w:szCs w:val="24"/>
        </w:rPr>
        <w:t>;</w:t>
      </w:r>
    </w:p>
    <w:p w:rsidR="005F66DD" w:rsidRPr="00D83D7D" w:rsidRDefault="005F66DD" w:rsidP="007A7369">
      <w:pPr>
        <w:spacing w:line="268" w:lineRule="auto"/>
        <w:ind w:left="5" w:firstLine="297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е) разрабатывать рекомендации по профилактике заболеваний и оздоровлению обучающихся на основании данных медицинских осмотров;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ж) участвовать в гигиеническом контроле средств обучения и воспитания и их использования в процессах обучения и воспитания;</w:t>
      </w:r>
    </w:p>
    <w:p w:rsidR="005F66DD" w:rsidRPr="00D83D7D" w:rsidRDefault="005F66DD" w:rsidP="007A7369">
      <w:pPr>
        <w:spacing w:line="268" w:lineRule="auto"/>
        <w:jc w:val="both"/>
        <w:rPr>
          <w:rFonts w:eastAsia="Times New Roman"/>
          <w:sz w:val="24"/>
          <w:szCs w:val="24"/>
        </w:rPr>
      </w:pPr>
      <w:proofErr w:type="spellStart"/>
      <w:r w:rsidRPr="00D83D7D">
        <w:rPr>
          <w:rFonts w:eastAsia="Times New Roman"/>
          <w:sz w:val="24"/>
          <w:szCs w:val="24"/>
        </w:rPr>
        <w:t>з</w:t>
      </w:r>
      <w:proofErr w:type="spellEnd"/>
      <w:r w:rsidRPr="00D83D7D">
        <w:rPr>
          <w:rFonts w:eastAsia="Times New Roman"/>
          <w:sz w:val="24"/>
          <w:szCs w:val="24"/>
        </w:rPr>
        <w:t>) проводить санитарно-гигиеническую, просветительскую</w:t>
      </w:r>
      <w:r w:rsidR="007974C8">
        <w:rPr>
          <w:rFonts w:eastAsia="Times New Roman"/>
          <w:sz w:val="24"/>
          <w:szCs w:val="24"/>
        </w:rPr>
        <w:t xml:space="preserve"> работы среди обучающих</w:t>
      </w:r>
      <w:r w:rsidRPr="00D83D7D">
        <w:rPr>
          <w:rFonts w:eastAsia="Times New Roman"/>
          <w:sz w:val="24"/>
          <w:szCs w:val="24"/>
        </w:rPr>
        <w:t>, их родителей (законных представителей) и педагогов по вопросам профилактики заболеваний и формированию здорового образа жизни;</w:t>
      </w:r>
    </w:p>
    <w:p w:rsidR="005F66DD" w:rsidRPr="00D83D7D" w:rsidRDefault="005F66DD" w:rsidP="007A7369">
      <w:pPr>
        <w:ind w:left="305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и) своевременно направлять извещения в установленном порядке в территориальные органы Федеральной службы по надзору</w:t>
      </w:r>
    </w:p>
    <w:p w:rsidR="005F66DD" w:rsidRPr="00D83D7D" w:rsidRDefault="005F66DD" w:rsidP="007A7369">
      <w:pPr>
        <w:spacing w:line="29" w:lineRule="exact"/>
        <w:jc w:val="both"/>
        <w:rPr>
          <w:sz w:val="24"/>
          <w:szCs w:val="24"/>
        </w:rPr>
      </w:pPr>
    </w:p>
    <w:p w:rsidR="005F66DD" w:rsidRPr="00D83D7D" w:rsidRDefault="005F66DD" w:rsidP="007A7369">
      <w:pPr>
        <w:numPr>
          <w:ilvl w:val="0"/>
          <w:numId w:val="7"/>
        </w:numPr>
        <w:tabs>
          <w:tab w:val="left" w:pos="150"/>
        </w:tabs>
        <w:spacing w:line="244" w:lineRule="auto"/>
        <w:ind w:left="5" w:hanging="5"/>
        <w:jc w:val="both"/>
        <w:rPr>
          <w:rFonts w:eastAsia="Times New Roman"/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сфере защиты прав потребителей и благополучия человека об инфекционном или паразитарном заболевании, пищевом, остром отравлении, </w:t>
      </w:r>
      <w:proofErr w:type="spellStart"/>
      <w:r w:rsidRPr="00D83D7D">
        <w:rPr>
          <w:rFonts w:eastAsia="Times New Roman"/>
          <w:sz w:val="24"/>
          <w:szCs w:val="24"/>
        </w:rPr>
        <w:t>поствакцинальном</w:t>
      </w:r>
      <w:proofErr w:type="spellEnd"/>
      <w:r w:rsidRPr="00D83D7D">
        <w:rPr>
          <w:rFonts w:eastAsia="Times New Roman"/>
          <w:sz w:val="24"/>
          <w:szCs w:val="24"/>
        </w:rPr>
        <w:t xml:space="preserve"> осложнении, зарегистрированн</w:t>
      </w:r>
      <w:r w:rsidR="007974C8">
        <w:rPr>
          <w:rFonts w:eastAsia="Times New Roman"/>
          <w:sz w:val="24"/>
          <w:szCs w:val="24"/>
        </w:rPr>
        <w:t>ом в ДОУ</w:t>
      </w:r>
      <w:r w:rsidRPr="00D83D7D">
        <w:rPr>
          <w:rFonts w:eastAsia="Times New Roman"/>
          <w:sz w:val="24"/>
          <w:szCs w:val="24"/>
        </w:rPr>
        <w:t>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к) не менее чем за 3 рабочих дня информировать администрацию Образовательной организации об изменениях в графике медицинского обслуживания;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л) организовать исполнение постановления Главного санитарного в</w:t>
      </w:r>
      <w:r w:rsidR="007974C8">
        <w:rPr>
          <w:rFonts w:eastAsia="Times New Roman"/>
          <w:sz w:val="24"/>
          <w:szCs w:val="24"/>
        </w:rPr>
        <w:t xml:space="preserve">рача Российской Федерации от 27 ноября 2020 года N 32 "Об утверждении </w:t>
      </w:r>
      <w:proofErr w:type="spellStart"/>
      <w:r w:rsidR="007974C8">
        <w:rPr>
          <w:rFonts w:eastAsia="Times New Roman"/>
          <w:sz w:val="24"/>
          <w:szCs w:val="24"/>
        </w:rPr>
        <w:t>СанПиН</w:t>
      </w:r>
      <w:proofErr w:type="spellEnd"/>
      <w:r w:rsidR="007974C8">
        <w:rPr>
          <w:rFonts w:eastAsia="Times New Roman"/>
          <w:sz w:val="24"/>
          <w:szCs w:val="24"/>
        </w:rPr>
        <w:t xml:space="preserve"> 2.03/2.04.3590-20</w:t>
      </w:r>
      <w:r w:rsidRPr="00D83D7D">
        <w:rPr>
          <w:rFonts w:eastAsia="Times New Roman"/>
          <w:sz w:val="24"/>
          <w:szCs w:val="24"/>
        </w:rPr>
        <w:t>".</w:t>
      </w:r>
    </w:p>
    <w:p w:rsidR="005F66DD" w:rsidRPr="00D83D7D" w:rsidRDefault="005F66DD" w:rsidP="007A7369">
      <w:pPr>
        <w:spacing w:line="153" w:lineRule="exact"/>
        <w:jc w:val="both"/>
        <w:rPr>
          <w:sz w:val="24"/>
          <w:szCs w:val="24"/>
        </w:rPr>
      </w:pPr>
    </w:p>
    <w:p w:rsidR="005F66DD" w:rsidRPr="00D83D7D" w:rsidRDefault="005F66DD" w:rsidP="007A7369">
      <w:pPr>
        <w:ind w:left="305"/>
        <w:jc w:val="both"/>
        <w:rPr>
          <w:b/>
          <w:sz w:val="24"/>
          <w:szCs w:val="24"/>
        </w:rPr>
      </w:pPr>
      <w:r w:rsidRPr="00D83D7D">
        <w:rPr>
          <w:rFonts w:eastAsia="Times New Roman"/>
          <w:b/>
          <w:sz w:val="24"/>
          <w:szCs w:val="24"/>
        </w:rPr>
        <w:lastRenderedPageBreak/>
        <w:t>2.3. Медицинская организация имеет право:</w:t>
      </w:r>
    </w:p>
    <w:p w:rsidR="005F66DD" w:rsidRPr="00D83D7D" w:rsidRDefault="005F66DD" w:rsidP="007A7369">
      <w:pPr>
        <w:spacing w:line="268" w:lineRule="auto"/>
        <w:ind w:left="5" w:firstLine="297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а) получат</w:t>
      </w:r>
      <w:r w:rsidR="007974C8">
        <w:rPr>
          <w:rFonts w:eastAsia="Times New Roman"/>
          <w:sz w:val="24"/>
          <w:szCs w:val="24"/>
        </w:rPr>
        <w:t>ь от ДОУ</w:t>
      </w:r>
      <w:r w:rsidRPr="00D83D7D">
        <w:rPr>
          <w:rFonts w:eastAsia="Times New Roman"/>
          <w:sz w:val="24"/>
          <w:szCs w:val="24"/>
        </w:rPr>
        <w:t xml:space="preserve"> полную информацию, необходимую для осуществления медицинского обслуживания </w:t>
      </w:r>
      <w:proofErr w:type="gramStart"/>
      <w:r w:rsidRPr="00D83D7D">
        <w:rPr>
          <w:rFonts w:eastAsia="Times New Roman"/>
          <w:sz w:val="24"/>
          <w:szCs w:val="24"/>
        </w:rPr>
        <w:t>обучающихся</w:t>
      </w:r>
      <w:proofErr w:type="gramEnd"/>
      <w:r w:rsidRPr="00D83D7D">
        <w:rPr>
          <w:rFonts w:eastAsia="Times New Roman"/>
          <w:sz w:val="24"/>
          <w:szCs w:val="24"/>
        </w:rPr>
        <w:t>.</w:t>
      </w:r>
    </w:p>
    <w:p w:rsidR="005F66DD" w:rsidRPr="00D83D7D" w:rsidRDefault="005F66DD" w:rsidP="007A7369">
      <w:pPr>
        <w:spacing w:line="153" w:lineRule="exact"/>
        <w:jc w:val="both"/>
        <w:rPr>
          <w:sz w:val="24"/>
          <w:szCs w:val="24"/>
        </w:rPr>
      </w:pPr>
    </w:p>
    <w:p w:rsidR="005F66DD" w:rsidRPr="00D83D7D" w:rsidRDefault="007974C8" w:rsidP="007A7369">
      <w:pPr>
        <w:ind w:left="305"/>
        <w:jc w:val="both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2.4. Дошкольное образовательное учреждение</w:t>
      </w:r>
      <w:r w:rsidR="005F66DD" w:rsidRPr="00D83D7D">
        <w:rPr>
          <w:rFonts w:eastAsia="Times New Roman"/>
          <w:b/>
          <w:sz w:val="24"/>
          <w:szCs w:val="24"/>
        </w:rPr>
        <w:t xml:space="preserve"> имеет право:</w:t>
      </w:r>
    </w:p>
    <w:p w:rsidR="005F66DD" w:rsidRPr="00D83D7D" w:rsidRDefault="005F66DD" w:rsidP="007A7369">
      <w:pPr>
        <w:spacing w:line="268" w:lineRule="auto"/>
        <w:ind w:left="5" w:firstLine="297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а) получать информацию о ходе медицинского обслуживания обучающихся в соответствии с учетом требований </w:t>
      </w:r>
      <w:r w:rsidRPr="00D83D7D">
        <w:rPr>
          <w:rFonts w:eastAsia="Times New Roman"/>
          <w:color w:val="0000EE"/>
          <w:sz w:val="24"/>
          <w:szCs w:val="24"/>
          <w:u w:val="single"/>
        </w:rPr>
        <w:t>ст. 13Федерального закона от21ноября2011годаN 323-ФЗ</w:t>
      </w:r>
      <w:proofErr w:type="gramStart"/>
      <w:r w:rsidRPr="00D83D7D">
        <w:rPr>
          <w:rFonts w:eastAsia="Times New Roman"/>
          <w:color w:val="0000EE"/>
          <w:sz w:val="24"/>
          <w:szCs w:val="24"/>
          <w:u w:val="single"/>
        </w:rPr>
        <w:t>"О</w:t>
      </w:r>
      <w:proofErr w:type="gramEnd"/>
      <w:r w:rsidRPr="00D83D7D">
        <w:rPr>
          <w:rFonts w:eastAsia="Times New Roman"/>
          <w:color w:val="0000EE"/>
          <w:sz w:val="24"/>
          <w:szCs w:val="24"/>
          <w:u w:val="single"/>
        </w:rPr>
        <w:t>б основах охраны здоровья граждан в Российской Федерации"</w:t>
      </w:r>
      <w:r w:rsidRPr="00D83D7D">
        <w:rPr>
          <w:rFonts w:eastAsia="Times New Roman"/>
          <w:color w:val="000000"/>
          <w:sz w:val="24"/>
          <w:szCs w:val="24"/>
        </w:rPr>
        <w:t>.</w:t>
      </w:r>
    </w:p>
    <w:p w:rsidR="005F66DD" w:rsidRPr="00D83D7D" w:rsidRDefault="005F66DD" w:rsidP="007A7369">
      <w:pPr>
        <w:spacing w:line="166" w:lineRule="exact"/>
        <w:jc w:val="both"/>
        <w:rPr>
          <w:sz w:val="24"/>
          <w:szCs w:val="24"/>
        </w:rPr>
      </w:pPr>
    </w:p>
    <w:p w:rsidR="00F65717" w:rsidRPr="00D83D7D" w:rsidRDefault="00F65717" w:rsidP="007A7369">
      <w:pPr>
        <w:tabs>
          <w:tab w:val="left" w:pos="225"/>
        </w:tabs>
        <w:jc w:val="both"/>
        <w:rPr>
          <w:rFonts w:eastAsia="Times New Roman"/>
          <w:b/>
          <w:bCs/>
          <w:sz w:val="24"/>
          <w:szCs w:val="24"/>
        </w:rPr>
      </w:pPr>
      <w:r w:rsidRPr="00D83D7D">
        <w:rPr>
          <w:rFonts w:eastAsia="Times New Roman"/>
          <w:b/>
          <w:bCs/>
          <w:sz w:val="24"/>
          <w:szCs w:val="24"/>
        </w:rPr>
        <w:t xml:space="preserve">                                                              3. </w:t>
      </w:r>
      <w:r w:rsidR="005F66DD" w:rsidRPr="00D83D7D">
        <w:rPr>
          <w:rFonts w:eastAsia="Times New Roman"/>
          <w:b/>
          <w:bCs/>
          <w:sz w:val="24"/>
          <w:szCs w:val="24"/>
        </w:rPr>
        <w:t>Ответственность сторон</w:t>
      </w:r>
    </w:p>
    <w:p w:rsidR="005F66DD" w:rsidRPr="00D83D7D" w:rsidRDefault="005F66DD" w:rsidP="007A7369">
      <w:pPr>
        <w:spacing w:line="268" w:lineRule="auto"/>
        <w:ind w:left="5" w:firstLine="178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3.1. В случае неисполнения обязательств, принятых по условиям настоящего договора, Стороны несут ответственность в соответствии с действующим законодательством Российской Федерации.</w:t>
      </w:r>
    </w:p>
    <w:p w:rsidR="005F66DD" w:rsidRPr="00D83D7D" w:rsidRDefault="005F66DD" w:rsidP="007A7369">
      <w:pPr>
        <w:spacing w:line="24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3.2. </w:t>
      </w:r>
      <w:proofErr w:type="gramStart"/>
      <w:r w:rsidRPr="00D83D7D">
        <w:rPr>
          <w:rFonts w:eastAsia="Times New Roman"/>
          <w:sz w:val="24"/>
          <w:szCs w:val="24"/>
        </w:rPr>
        <w:t>Сторона, не исполнившая или ненадлежащим образом исполнившая обязательства по настоящему договору, освобождается от ответственности в случае наступления обстоятельств непреодолимой силы, вызванных прямо или косвенно проявлением наводнения, пожаров, предписаний, приказов или иного административного вмешательства со стороны органов государственной власти Российской Федерации или Республики Татарстан, каких-либо других ограничений, оказывающих влияние на выполнение сторонами обязательств по настоящему договору, если они значительно влияют на</w:t>
      </w:r>
      <w:proofErr w:type="gramEnd"/>
      <w:r w:rsidRPr="00D83D7D">
        <w:rPr>
          <w:rFonts w:eastAsia="Times New Roman"/>
          <w:sz w:val="24"/>
          <w:szCs w:val="24"/>
        </w:rPr>
        <w:t xml:space="preserve"> срок исполнения обязательств, принятых по настоящему договору.</w:t>
      </w:r>
    </w:p>
    <w:p w:rsidR="005F66DD" w:rsidRPr="00D83D7D" w:rsidRDefault="005F66DD" w:rsidP="007A7369">
      <w:pPr>
        <w:spacing w:line="192" w:lineRule="exact"/>
        <w:jc w:val="both"/>
        <w:rPr>
          <w:sz w:val="24"/>
          <w:szCs w:val="24"/>
        </w:rPr>
      </w:pPr>
    </w:p>
    <w:p w:rsidR="005F66DD" w:rsidRPr="00D83D7D" w:rsidRDefault="00F65717" w:rsidP="007A7369">
      <w:pPr>
        <w:tabs>
          <w:tab w:val="left" w:pos="225"/>
        </w:tabs>
        <w:jc w:val="both"/>
        <w:rPr>
          <w:rFonts w:eastAsia="Times New Roman"/>
          <w:b/>
          <w:bCs/>
          <w:sz w:val="24"/>
          <w:szCs w:val="24"/>
        </w:rPr>
      </w:pPr>
      <w:r w:rsidRPr="00D83D7D">
        <w:rPr>
          <w:rFonts w:eastAsia="Times New Roman"/>
          <w:b/>
          <w:bCs/>
          <w:sz w:val="24"/>
          <w:szCs w:val="24"/>
        </w:rPr>
        <w:t xml:space="preserve">                                                           4. </w:t>
      </w:r>
      <w:r w:rsidR="005F66DD" w:rsidRPr="00D83D7D">
        <w:rPr>
          <w:rFonts w:eastAsia="Times New Roman"/>
          <w:b/>
          <w:bCs/>
          <w:sz w:val="24"/>
          <w:szCs w:val="24"/>
        </w:rPr>
        <w:t>Порядок разрешения споров</w:t>
      </w:r>
    </w:p>
    <w:p w:rsidR="005F66DD" w:rsidRPr="00D83D7D" w:rsidRDefault="005F66DD" w:rsidP="007A7369">
      <w:pPr>
        <w:spacing w:line="246" w:lineRule="auto"/>
        <w:ind w:left="5" w:firstLine="178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4.1. При возникновении споров и разногласий, которые могут возникнуть между Сторонами в процессе исполнения обязательств по настоящему договору, Стороны будут разрешать их досудебным путем (путем переговоров). Возникшие договоренности в обязательном порядке фиксируются письменно дополнительным соглашением Сторон или протоколом, становящимся с момента их подписания неотъемлемой частью настоящего договора.</w:t>
      </w:r>
    </w:p>
    <w:p w:rsidR="005F66DD" w:rsidRPr="00D83D7D" w:rsidRDefault="005F66DD" w:rsidP="007A7369">
      <w:pPr>
        <w:spacing w:line="25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4.2. В случае если в течение одного месяца Сторонам не удается разрешить спор путем переговоров, Стороны информируют соответствующие ведомственные органы управления о сути разногласий. Разъяснение соответствующего органа управления признается Сторонами обязательным.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</w:p>
    <w:p w:rsidR="005F66DD" w:rsidRPr="00D83D7D" w:rsidRDefault="00F65717" w:rsidP="007A7369">
      <w:pPr>
        <w:jc w:val="both"/>
        <w:rPr>
          <w:sz w:val="24"/>
          <w:szCs w:val="24"/>
        </w:rPr>
      </w:pPr>
      <w:r w:rsidRPr="00D83D7D">
        <w:rPr>
          <w:b/>
          <w:sz w:val="24"/>
          <w:szCs w:val="24"/>
        </w:rPr>
        <w:t xml:space="preserve">                                                             5. </w:t>
      </w:r>
      <w:r w:rsidR="005F66DD" w:rsidRPr="00D83D7D">
        <w:rPr>
          <w:b/>
          <w:sz w:val="24"/>
          <w:szCs w:val="24"/>
        </w:rPr>
        <w:t>Заключительные положения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sz w:val="24"/>
          <w:szCs w:val="24"/>
        </w:rPr>
        <w:t>5.1. Настоящий договор составлен в двух подлинных экземплярах, имеющих одинаковую юридическую силу, по одному экземпляру для каждой из Сторон, вступает в силу с момента его подписания Сторонами, скрепления печатями и действует в течение 1 года.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sz w:val="24"/>
          <w:szCs w:val="24"/>
        </w:rPr>
        <w:t>5.2. Настоящий договор не может быть изменен или дополнен в какой-либо части без взаимного согласия Сторон. Стороны вправе изменить условия настоящего договора путем заключения дополнительного соглашения в письменном виде, подписанного уполномоченными представителями Сторон и скрепленного печатями, являющегося неотъемлемой частью настоящего договора. Внесение изменений или дополнений в настоящий договор либо принятие договора в новой редакции обязательно в случае изменения законод</w:t>
      </w:r>
      <w:r w:rsidR="004A06BB" w:rsidRPr="00D83D7D">
        <w:rPr>
          <w:sz w:val="24"/>
          <w:szCs w:val="24"/>
        </w:rPr>
        <w:t>ательства Российской Федерации.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sz w:val="24"/>
          <w:szCs w:val="24"/>
        </w:rPr>
        <w:t>5.3. Во всем остальном, не предусмотренном настоящим договором, Стороны руководствуются действующим законодательством Российской Федерации.</w:t>
      </w:r>
    </w:p>
    <w:p w:rsidR="00713203" w:rsidRDefault="005F66DD" w:rsidP="007A7369">
      <w:pPr>
        <w:jc w:val="both"/>
        <w:rPr>
          <w:sz w:val="24"/>
          <w:szCs w:val="24"/>
        </w:rPr>
      </w:pPr>
      <w:r w:rsidRPr="00D83D7D">
        <w:rPr>
          <w:sz w:val="24"/>
          <w:szCs w:val="24"/>
        </w:rPr>
        <w:t xml:space="preserve">5.4. Настоящий договор может быть прекращен досрочно по требованию какой-либо из Сторон. О намерении досрочного прекращения договора Сторона, заявившая желание о 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sz w:val="24"/>
          <w:szCs w:val="24"/>
        </w:rPr>
        <w:t xml:space="preserve">расторжении договора, </w:t>
      </w:r>
      <w:proofErr w:type="gramStart"/>
      <w:r w:rsidRPr="00D83D7D">
        <w:rPr>
          <w:sz w:val="24"/>
          <w:szCs w:val="24"/>
        </w:rPr>
        <w:t>обязана</w:t>
      </w:r>
      <w:proofErr w:type="gramEnd"/>
      <w:r w:rsidRPr="00D83D7D">
        <w:rPr>
          <w:sz w:val="24"/>
          <w:szCs w:val="24"/>
        </w:rPr>
        <w:t xml:space="preserve"> уведомить другую Сторону не менее чем за 1 месяц до предполагаемой даты прекращения договора.</w:t>
      </w:r>
    </w:p>
    <w:p w:rsidR="005F66DD" w:rsidRPr="00D83D7D" w:rsidRDefault="005F66DD" w:rsidP="005E13D7">
      <w:pPr>
        <w:tabs>
          <w:tab w:val="left" w:pos="5245"/>
        </w:tabs>
        <w:spacing w:line="268" w:lineRule="auto"/>
        <w:ind w:right="60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lastRenderedPageBreak/>
        <w:t>5.5. Стороны пришли к соглашению о возможности использования электронной почты (</w:t>
      </w:r>
      <w:proofErr w:type="spellStart"/>
      <w:r w:rsidRPr="00D83D7D">
        <w:rPr>
          <w:rFonts w:eastAsia="Times New Roman"/>
          <w:sz w:val="24"/>
          <w:szCs w:val="24"/>
        </w:rPr>
        <w:t>e-mail</w:t>
      </w:r>
      <w:proofErr w:type="spellEnd"/>
      <w:r w:rsidRPr="00D83D7D">
        <w:rPr>
          <w:rFonts w:eastAsia="Times New Roman"/>
          <w:sz w:val="24"/>
          <w:szCs w:val="24"/>
        </w:rPr>
        <w:t>) для обмена юридически значимыми сообщениями, связанными с исполнением настоящего договора.</w:t>
      </w:r>
    </w:p>
    <w:p w:rsidR="005F66DD" w:rsidRPr="00F2267C" w:rsidRDefault="005F66DD" w:rsidP="007A7369">
      <w:pPr>
        <w:jc w:val="both"/>
        <w:rPr>
          <w:rFonts w:eastAsia="Times New Roman"/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Электронная почта также может быть использована для направления запросов и для дачи ответов на них.</w:t>
      </w:r>
    </w:p>
    <w:p w:rsidR="00F2267C" w:rsidRPr="00F2267C" w:rsidRDefault="00F2267C" w:rsidP="007A7369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031230" cy="4523347"/>
            <wp:effectExtent l="19050" t="0" r="7620" b="0"/>
            <wp:docPr id="1" name="Рисунок 1" descr="C:\Users\pc\Downloads\20220224_1114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20220224_11142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23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717" w:rsidRDefault="00F65717" w:rsidP="00206A00">
      <w:pPr>
        <w:jc w:val="both"/>
        <w:rPr>
          <w:rFonts w:eastAsia="Times New Roman"/>
        </w:rPr>
      </w:pPr>
    </w:p>
    <w:p w:rsidR="00206A00" w:rsidRPr="00206A00" w:rsidRDefault="00206A00" w:rsidP="00206A00">
      <w:pPr>
        <w:tabs>
          <w:tab w:val="left" w:pos="225"/>
        </w:tabs>
        <w:ind w:left="225"/>
        <w:rPr>
          <w:rFonts w:eastAsia="Times New Roman"/>
          <w:bCs/>
          <w:sz w:val="20"/>
          <w:szCs w:val="20"/>
        </w:rPr>
      </w:pPr>
    </w:p>
    <w:p w:rsidR="00E869D0" w:rsidRPr="00087E8D" w:rsidRDefault="00A41310" w:rsidP="00494A9E">
      <w:pPr>
        <w:tabs>
          <w:tab w:val="left" w:pos="225"/>
        </w:tabs>
        <w:ind w:left="225"/>
        <w:rPr>
          <w:rFonts w:eastAsia="Times New Roman"/>
          <w:bCs/>
          <w:sz w:val="20"/>
          <w:szCs w:val="20"/>
        </w:rPr>
      </w:pPr>
      <w:r w:rsidRPr="00087E8D">
        <w:rPr>
          <w:rFonts w:eastAsia="Times New Roman"/>
          <w:sz w:val="20"/>
          <w:szCs w:val="20"/>
        </w:rPr>
        <w:t>.</w:t>
      </w:r>
    </w:p>
    <w:sectPr w:rsidR="00E869D0" w:rsidRPr="00087E8D" w:rsidSect="00E6298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0D50F3CA"/>
    <w:lvl w:ilvl="0" w:tplc="377E6BCE">
      <w:start w:val="3"/>
      <w:numFmt w:val="decimal"/>
      <w:lvlText w:val="%1."/>
      <w:lvlJc w:val="left"/>
    </w:lvl>
    <w:lvl w:ilvl="1" w:tplc="2DE4F7A2">
      <w:numFmt w:val="decimal"/>
      <w:lvlText w:val=""/>
      <w:lvlJc w:val="left"/>
    </w:lvl>
    <w:lvl w:ilvl="2" w:tplc="CAF8405C">
      <w:numFmt w:val="decimal"/>
      <w:lvlText w:val=""/>
      <w:lvlJc w:val="left"/>
    </w:lvl>
    <w:lvl w:ilvl="3" w:tplc="82405518">
      <w:numFmt w:val="decimal"/>
      <w:lvlText w:val=""/>
      <w:lvlJc w:val="left"/>
    </w:lvl>
    <w:lvl w:ilvl="4" w:tplc="EA58E7F0">
      <w:numFmt w:val="decimal"/>
      <w:lvlText w:val=""/>
      <w:lvlJc w:val="left"/>
    </w:lvl>
    <w:lvl w:ilvl="5" w:tplc="9934D706">
      <w:numFmt w:val="decimal"/>
      <w:lvlText w:val=""/>
      <w:lvlJc w:val="left"/>
    </w:lvl>
    <w:lvl w:ilvl="6" w:tplc="AA760D86">
      <w:numFmt w:val="decimal"/>
      <w:lvlText w:val=""/>
      <w:lvlJc w:val="left"/>
    </w:lvl>
    <w:lvl w:ilvl="7" w:tplc="0A1C2396">
      <w:numFmt w:val="decimal"/>
      <w:lvlText w:val=""/>
      <w:lvlJc w:val="left"/>
    </w:lvl>
    <w:lvl w:ilvl="8" w:tplc="968E4EA8">
      <w:numFmt w:val="decimal"/>
      <w:lvlText w:val=""/>
      <w:lvlJc w:val="left"/>
    </w:lvl>
  </w:abstractNum>
  <w:abstractNum w:abstractNumId="1">
    <w:nsid w:val="00001E1F"/>
    <w:multiLevelType w:val="hybridMultilevel"/>
    <w:tmpl w:val="4E907C6C"/>
    <w:lvl w:ilvl="0" w:tplc="A8A66708">
      <w:start w:val="5"/>
      <w:numFmt w:val="decimal"/>
      <w:lvlText w:val="%1."/>
      <w:lvlJc w:val="left"/>
    </w:lvl>
    <w:lvl w:ilvl="1" w:tplc="08589790">
      <w:numFmt w:val="decimal"/>
      <w:lvlText w:val=""/>
      <w:lvlJc w:val="left"/>
    </w:lvl>
    <w:lvl w:ilvl="2" w:tplc="F36C22DC">
      <w:numFmt w:val="decimal"/>
      <w:lvlText w:val=""/>
      <w:lvlJc w:val="left"/>
    </w:lvl>
    <w:lvl w:ilvl="3" w:tplc="DEF62942">
      <w:numFmt w:val="decimal"/>
      <w:lvlText w:val=""/>
      <w:lvlJc w:val="left"/>
    </w:lvl>
    <w:lvl w:ilvl="4" w:tplc="1020FED2">
      <w:numFmt w:val="decimal"/>
      <w:lvlText w:val=""/>
      <w:lvlJc w:val="left"/>
    </w:lvl>
    <w:lvl w:ilvl="5" w:tplc="8C063BEE">
      <w:numFmt w:val="decimal"/>
      <w:lvlText w:val=""/>
      <w:lvlJc w:val="left"/>
    </w:lvl>
    <w:lvl w:ilvl="6" w:tplc="75C804E2">
      <w:numFmt w:val="decimal"/>
      <w:lvlText w:val=""/>
      <w:lvlJc w:val="left"/>
    </w:lvl>
    <w:lvl w:ilvl="7" w:tplc="AEDA548C">
      <w:numFmt w:val="decimal"/>
      <w:lvlText w:val=""/>
      <w:lvlJc w:val="left"/>
    </w:lvl>
    <w:lvl w:ilvl="8" w:tplc="F7040A2A">
      <w:numFmt w:val="decimal"/>
      <w:lvlText w:val=""/>
      <w:lvlJc w:val="left"/>
    </w:lvl>
  </w:abstractNum>
  <w:abstractNum w:abstractNumId="2">
    <w:nsid w:val="000026A6"/>
    <w:multiLevelType w:val="hybridMultilevel"/>
    <w:tmpl w:val="C04E29D4"/>
    <w:lvl w:ilvl="0" w:tplc="274845EE">
      <w:start w:val="1"/>
      <w:numFmt w:val="bullet"/>
      <w:lvlText w:val="в"/>
      <w:lvlJc w:val="left"/>
    </w:lvl>
    <w:lvl w:ilvl="1" w:tplc="4B6E3780">
      <w:numFmt w:val="decimal"/>
      <w:lvlText w:val=""/>
      <w:lvlJc w:val="left"/>
    </w:lvl>
    <w:lvl w:ilvl="2" w:tplc="A4F6FC24">
      <w:numFmt w:val="decimal"/>
      <w:lvlText w:val=""/>
      <w:lvlJc w:val="left"/>
    </w:lvl>
    <w:lvl w:ilvl="3" w:tplc="796464E4">
      <w:numFmt w:val="decimal"/>
      <w:lvlText w:val=""/>
      <w:lvlJc w:val="left"/>
    </w:lvl>
    <w:lvl w:ilvl="4" w:tplc="07EC38FA">
      <w:numFmt w:val="decimal"/>
      <w:lvlText w:val=""/>
      <w:lvlJc w:val="left"/>
    </w:lvl>
    <w:lvl w:ilvl="5" w:tplc="23BAF238">
      <w:numFmt w:val="decimal"/>
      <w:lvlText w:val=""/>
      <w:lvlJc w:val="left"/>
    </w:lvl>
    <w:lvl w:ilvl="6" w:tplc="FADC64F2">
      <w:numFmt w:val="decimal"/>
      <w:lvlText w:val=""/>
      <w:lvlJc w:val="left"/>
    </w:lvl>
    <w:lvl w:ilvl="7" w:tplc="F8C0734E">
      <w:numFmt w:val="decimal"/>
      <w:lvlText w:val=""/>
      <w:lvlJc w:val="left"/>
    </w:lvl>
    <w:lvl w:ilvl="8" w:tplc="E898A122">
      <w:numFmt w:val="decimal"/>
      <w:lvlText w:val=""/>
      <w:lvlJc w:val="left"/>
    </w:lvl>
  </w:abstractNum>
  <w:abstractNum w:abstractNumId="3">
    <w:nsid w:val="00003B25"/>
    <w:multiLevelType w:val="hybridMultilevel"/>
    <w:tmpl w:val="12640BCE"/>
    <w:lvl w:ilvl="0" w:tplc="36E6959A">
      <w:start w:val="4"/>
      <w:numFmt w:val="decimal"/>
      <w:lvlText w:val="%1."/>
      <w:lvlJc w:val="left"/>
    </w:lvl>
    <w:lvl w:ilvl="1" w:tplc="B76661B0">
      <w:numFmt w:val="decimal"/>
      <w:lvlText w:val=""/>
      <w:lvlJc w:val="left"/>
    </w:lvl>
    <w:lvl w:ilvl="2" w:tplc="0D1647EA">
      <w:numFmt w:val="decimal"/>
      <w:lvlText w:val=""/>
      <w:lvlJc w:val="left"/>
    </w:lvl>
    <w:lvl w:ilvl="3" w:tplc="3CA03974">
      <w:numFmt w:val="decimal"/>
      <w:lvlText w:val=""/>
      <w:lvlJc w:val="left"/>
    </w:lvl>
    <w:lvl w:ilvl="4" w:tplc="73227FB6">
      <w:numFmt w:val="decimal"/>
      <w:lvlText w:val=""/>
      <w:lvlJc w:val="left"/>
    </w:lvl>
    <w:lvl w:ilvl="5" w:tplc="ED7A1168">
      <w:numFmt w:val="decimal"/>
      <w:lvlText w:val=""/>
      <w:lvlJc w:val="left"/>
    </w:lvl>
    <w:lvl w:ilvl="6" w:tplc="082002FE">
      <w:numFmt w:val="decimal"/>
      <w:lvlText w:val=""/>
      <w:lvlJc w:val="left"/>
    </w:lvl>
    <w:lvl w:ilvl="7" w:tplc="43B28E80">
      <w:numFmt w:val="decimal"/>
      <w:lvlText w:val=""/>
      <w:lvlJc w:val="left"/>
    </w:lvl>
    <w:lvl w:ilvl="8" w:tplc="385C90EC">
      <w:numFmt w:val="decimal"/>
      <w:lvlText w:val=""/>
      <w:lvlJc w:val="left"/>
    </w:lvl>
  </w:abstractNum>
  <w:abstractNum w:abstractNumId="4">
    <w:nsid w:val="0000428B"/>
    <w:multiLevelType w:val="hybridMultilevel"/>
    <w:tmpl w:val="36909B22"/>
    <w:lvl w:ilvl="0" w:tplc="ED4E61A0">
      <w:start w:val="1"/>
      <w:numFmt w:val="bullet"/>
      <w:lvlText w:val="в"/>
      <w:lvlJc w:val="left"/>
    </w:lvl>
    <w:lvl w:ilvl="1" w:tplc="A7366226">
      <w:numFmt w:val="decimal"/>
      <w:lvlText w:val=""/>
      <w:lvlJc w:val="left"/>
    </w:lvl>
    <w:lvl w:ilvl="2" w:tplc="A0E4B93C">
      <w:numFmt w:val="decimal"/>
      <w:lvlText w:val=""/>
      <w:lvlJc w:val="left"/>
    </w:lvl>
    <w:lvl w:ilvl="3" w:tplc="CC880018">
      <w:numFmt w:val="decimal"/>
      <w:lvlText w:val=""/>
      <w:lvlJc w:val="left"/>
    </w:lvl>
    <w:lvl w:ilvl="4" w:tplc="E3A8670E">
      <w:numFmt w:val="decimal"/>
      <w:lvlText w:val=""/>
      <w:lvlJc w:val="left"/>
    </w:lvl>
    <w:lvl w:ilvl="5" w:tplc="0414EC90">
      <w:numFmt w:val="decimal"/>
      <w:lvlText w:val=""/>
      <w:lvlJc w:val="left"/>
    </w:lvl>
    <w:lvl w:ilvl="6" w:tplc="DDACB7D4">
      <w:numFmt w:val="decimal"/>
      <w:lvlText w:val=""/>
      <w:lvlJc w:val="left"/>
    </w:lvl>
    <w:lvl w:ilvl="7" w:tplc="AEF6C494">
      <w:numFmt w:val="decimal"/>
      <w:lvlText w:val=""/>
      <w:lvlJc w:val="left"/>
    </w:lvl>
    <w:lvl w:ilvl="8" w:tplc="0B0E6DD4">
      <w:numFmt w:val="decimal"/>
      <w:lvlText w:val=""/>
      <w:lvlJc w:val="left"/>
    </w:lvl>
  </w:abstractNum>
  <w:abstractNum w:abstractNumId="5">
    <w:nsid w:val="00004509"/>
    <w:multiLevelType w:val="hybridMultilevel"/>
    <w:tmpl w:val="150250BE"/>
    <w:lvl w:ilvl="0" w:tplc="1A30183C">
      <w:start w:val="1"/>
      <w:numFmt w:val="bullet"/>
      <w:lvlText w:val="в"/>
      <w:lvlJc w:val="left"/>
    </w:lvl>
    <w:lvl w:ilvl="1" w:tplc="1BEEBC98">
      <w:numFmt w:val="decimal"/>
      <w:lvlText w:val=""/>
      <w:lvlJc w:val="left"/>
    </w:lvl>
    <w:lvl w:ilvl="2" w:tplc="AB2AE95A">
      <w:numFmt w:val="decimal"/>
      <w:lvlText w:val=""/>
      <w:lvlJc w:val="left"/>
    </w:lvl>
    <w:lvl w:ilvl="3" w:tplc="DC8C622E">
      <w:numFmt w:val="decimal"/>
      <w:lvlText w:val=""/>
      <w:lvlJc w:val="left"/>
    </w:lvl>
    <w:lvl w:ilvl="4" w:tplc="F3943B4A">
      <w:numFmt w:val="decimal"/>
      <w:lvlText w:val=""/>
      <w:lvlJc w:val="left"/>
    </w:lvl>
    <w:lvl w:ilvl="5" w:tplc="19648B88">
      <w:numFmt w:val="decimal"/>
      <w:lvlText w:val=""/>
      <w:lvlJc w:val="left"/>
    </w:lvl>
    <w:lvl w:ilvl="6" w:tplc="696CCD30">
      <w:numFmt w:val="decimal"/>
      <w:lvlText w:val=""/>
      <w:lvlJc w:val="left"/>
    </w:lvl>
    <w:lvl w:ilvl="7" w:tplc="2356DB54">
      <w:numFmt w:val="decimal"/>
      <w:lvlText w:val=""/>
      <w:lvlJc w:val="left"/>
    </w:lvl>
    <w:lvl w:ilvl="8" w:tplc="D6CCE39A">
      <w:numFmt w:val="decimal"/>
      <w:lvlText w:val=""/>
      <w:lvlJc w:val="left"/>
    </w:lvl>
  </w:abstractNum>
  <w:abstractNum w:abstractNumId="6">
    <w:nsid w:val="00005D03"/>
    <w:multiLevelType w:val="hybridMultilevel"/>
    <w:tmpl w:val="07DE2634"/>
    <w:lvl w:ilvl="0" w:tplc="E9ECC68E">
      <w:start w:val="1"/>
      <w:numFmt w:val="decimal"/>
      <w:lvlText w:val="%1"/>
      <w:lvlJc w:val="left"/>
    </w:lvl>
    <w:lvl w:ilvl="1" w:tplc="EBB65258">
      <w:start w:val="41"/>
      <w:numFmt w:val="decimal"/>
      <w:lvlText w:val="%2"/>
      <w:lvlJc w:val="left"/>
    </w:lvl>
    <w:lvl w:ilvl="2" w:tplc="5A18BF74">
      <w:numFmt w:val="decimal"/>
      <w:lvlText w:val=""/>
      <w:lvlJc w:val="left"/>
    </w:lvl>
    <w:lvl w:ilvl="3" w:tplc="4DB6C7EE">
      <w:numFmt w:val="decimal"/>
      <w:lvlText w:val=""/>
      <w:lvlJc w:val="left"/>
    </w:lvl>
    <w:lvl w:ilvl="4" w:tplc="70447CD2">
      <w:numFmt w:val="decimal"/>
      <w:lvlText w:val=""/>
      <w:lvlJc w:val="left"/>
    </w:lvl>
    <w:lvl w:ilvl="5" w:tplc="26F4A7D4">
      <w:numFmt w:val="decimal"/>
      <w:lvlText w:val=""/>
      <w:lvlJc w:val="left"/>
    </w:lvl>
    <w:lvl w:ilvl="6" w:tplc="F306BB98">
      <w:numFmt w:val="decimal"/>
      <w:lvlText w:val=""/>
      <w:lvlJc w:val="left"/>
    </w:lvl>
    <w:lvl w:ilvl="7" w:tplc="33886A1A">
      <w:numFmt w:val="decimal"/>
      <w:lvlText w:val=""/>
      <w:lvlJc w:val="left"/>
    </w:lvl>
    <w:lvl w:ilvl="8" w:tplc="E7926916">
      <w:numFmt w:val="decimal"/>
      <w:lvlText w:val=""/>
      <w:lvlJc w:val="left"/>
    </w:lvl>
  </w:abstractNum>
  <w:abstractNum w:abstractNumId="7">
    <w:nsid w:val="00006E5D"/>
    <w:multiLevelType w:val="hybridMultilevel"/>
    <w:tmpl w:val="6C6009CA"/>
    <w:lvl w:ilvl="0" w:tplc="D564E324">
      <w:start w:val="6"/>
      <w:numFmt w:val="decimal"/>
      <w:lvlText w:val="%1."/>
      <w:lvlJc w:val="left"/>
    </w:lvl>
    <w:lvl w:ilvl="1" w:tplc="9CBC8498">
      <w:numFmt w:val="decimal"/>
      <w:lvlText w:val=""/>
      <w:lvlJc w:val="left"/>
    </w:lvl>
    <w:lvl w:ilvl="2" w:tplc="38765DE8">
      <w:numFmt w:val="decimal"/>
      <w:lvlText w:val=""/>
      <w:lvlJc w:val="left"/>
    </w:lvl>
    <w:lvl w:ilvl="3" w:tplc="F02442D4">
      <w:numFmt w:val="decimal"/>
      <w:lvlText w:val=""/>
      <w:lvlJc w:val="left"/>
    </w:lvl>
    <w:lvl w:ilvl="4" w:tplc="47224B4E">
      <w:numFmt w:val="decimal"/>
      <w:lvlText w:val=""/>
      <w:lvlJc w:val="left"/>
    </w:lvl>
    <w:lvl w:ilvl="5" w:tplc="7194B9A8">
      <w:numFmt w:val="decimal"/>
      <w:lvlText w:val=""/>
      <w:lvlJc w:val="left"/>
    </w:lvl>
    <w:lvl w:ilvl="6" w:tplc="F244DFA2">
      <w:numFmt w:val="decimal"/>
      <w:lvlText w:val=""/>
      <w:lvlJc w:val="left"/>
    </w:lvl>
    <w:lvl w:ilvl="7" w:tplc="D3B67FE0">
      <w:numFmt w:val="decimal"/>
      <w:lvlText w:val=""/>
      <w:lvlJc w:val="left"/>
    </w:lvl>
    <w:lvl w:ilvl="8" w:tplc="416410E2">
      <w:numFmt w:val="decimal"/>
      <w:lvlText w:val=""/>
      <w:lvlJc w:val="left"/>
    </w:lvl>
  </w:abstractNum>
  <w:abstractNum w:abstractNumId="8">
    <w:nsid w:val="0000701F"/>
    <w:multiLevelType w:val="hybridMultilevel"/>
    <w:tmpl w:val="30049258"/>
    <w:lvl w:ilvl="0" w:tplc="CF186004">
      <w:start w:val="1"/>
      <w:numFmt w:val="bullet"/>
      <w:lvlText w:val="N"/>
      <w:lvlJc w:val="left"/>
    </w:lvl>
    <w:lvl w:ilvl="1" w:tplc="D30E5ECC">
      <w:numFmt w:val="decimal"/>
      <w:lvlText w:val=""/>
      <w:lvlJc w:val="left"/>
    </w:lvl>
    <w:lvl w:ilvl="2" w:tplc="54C45AC8">
      <w:numFmt w:val="decimal"/>
      <w:lvlText w:val=""/>
      <w:lvlJc w:val="left"/>
    </w:lvl>
    <w:lvl w:ilvl="3" w:tplc="1A404928">
      <w:numFmt w:val="decimal"/>
      <w:lvlText w:val=""/>
      <w:lvlJc w:val="left"/>
    </w:lvl>
    <w:lvl w:ilvl="4" w:tplc="D0166724">
      <w:numFmt w:val="decimal"/>
      <w:lvlText w:val=""/>
      <w:lvlJc w:val="left"/>
    </w:lvl>
    <w:lvl w:ilvl="5" w:tplc="27DECF8E">
      <w:numFmt w:val="decimal"/>
      <w:lvlText w:val=""/>
      <w:lvlJc w:val="left"/>
    </w:lvl>
    <w:lvl w:ilvl="6" w:tplc="0B4237B8">
      <w:numFmt w:val="decimal"/>
      <w:lvlText w:val=""/>
      <w:lvlJc w:val="left"/>
    </w:lvl>
    <w:lvl w:ilvl="7" w:tplc="20C2127E">
      <w:numFmt w:val="decimal"/>
      <w:lvlText w:val=""/>
      <w:lvlJc w:val="left"/>
    </w:lvl>
    <w:lvl w:ilvl="8" w:tplc="BC628BF6">
      <w:numFmt w:val="decimal"/>
      <w:lvlText w:val=""/>
      <w:lvlJc w:val="left"/>
    </w:lvl>
  </w:abstractNum>
  <w:abstractNum w:abstractNumId="9">
    <w:nsid w:val="0000767D"/>
    <w:multiLevelType w:val="hybridMultilevel"/>
    <w:tmpl w:val="5994EAEE"/>
    <w:lvl w:ilvl="0" w:tplc="5E787630">
      <w:start w:val="2"/>
      <w:numFmt w:val="decimal"/>
      <w:lvlText w:val="%1."/>
      <w:lvlJc w:val="left"/>
    </w:lvl>
    <w:lvl w:ilvl="1" w:tplc="937EBC34">
      <w:numFmt w:val="decimal"/>
      <w:lvlText w:val=""/>
      <w:lvlJc w:val="left"/>
    </w:lvl>
    <w:lvl w:ilvl="2" w:tplc="B69E6EB4">
      <w:numFmt w:val="decimal"/>
      <w:lvlText w:val=""/>
      <w:lvlJc w:val="left"/>
    </w:lvl>
    <w:lvl w:ilvl="3" w:tplc="5192B6AC">
      <w:numFmt w:val="decimal"/>
      <w:lvlText w:val=""/>
      <w:lvlJc w:val="left"/>
    </w:lvl>
    <w:lvl w:ilvl="4" w:tplc="6A06DE92">
      <w:numFmt w:val="decimal"/>
      <w:lvlText w:val=""/>
      <w:lvlJc w:val="left"/>
    </w:lvl>
    <w:lvl w:ilvl="5" w:tplc="3982BAAE">
      <w:numFmt w:val="decimal"/>
      <w:lvlText w:val=""/>
      <w:lvlJc w:val="left"/>
    </w:lvl>
    <w:lvl w:ilvl="6" w:tplc="5F5E2164">
      <w:numFmt w:val="decimal"/>
      <w:lvlText w:val=""/>
      <w:lvlJc w:val="left"/>
    </w:lvl>
    <w:lvl w:ilvl="7" w:tplc="73CCC5AE">
      <w:numFmt w:val="decimal"/>
      <w:lvlText w:val=""/>
      <w:lvlJc w:val="left"/>
    </w:lvl>
    <w:lvl w:ilvl="8" w:tplc="53542D3E">
      <w:numFmt w:val="decimal"/>
      <w:lvlText w:val=""/>
      <w:lvlJc w:val="left"/>
    </w:lvl>
  </w:abstractNum>
  <w:abstractNum w:abstractNumId="10">
    <w:nsid w:val="00007A5A"/>
    <w:multiLevelType w:val="hybridMultilevel"/>
    <w:tmpl w:val="DFF69E1E"/>
    <w:lvl w:ilvl="0" w:tplc="6AE42E76">
      <w:start w:val="1"/>
      <w:numFmt w:val="decimal"/>
      <w:lvlText w:val="%1."/>
      <w:lvlJc w:val="left"/>
    </w:lvl>
    <w:lvl w:ilvl="1" w:tplc="B88C6128">
      <w:start w:val="1"/>
      <w:numFmt w:val="decimal"/>
      <w:lvlText w:val="%2"/>
      <w:lvlJc w:val="left"/>
    </w:lvl>
    <w:lvl w:ilvl="2" w:tplc="D2548DA2">
      <w:numFmt w:val="decimal"/>
      <w:lvlText w:val=""/>
      <w:lvlJc w:val="left"/>
    </w:lvl>
    <w:lvl w:ilvl="3" w:tplc="19088D12">
      <w:numFmt w:val="decimal"/>
      <w:lvlText w:val=""/>
      <w:lvlJc w:val="left"/>
    </w:lvl>
    <w:lvl w:ilvl="4" w:tplc="6AA0E252">
      <w:numFmt w:val="decimal"/>
      <w:lvlText w:val=""/>
      <w:lvlJc w:val="left"/>
    </w:lvl>
    <w:lvl w:ilvl="5" w:tplc="22A691B6">
      <w:numFmt w:val="decimal"/>
      <w:lvlText w:val=""/>
      <w:lvlJc w:val="left"/>
    </w:lvl>
    <w:lvl w:ilvl="6" w:tplc="A1581C08">
      <w:numFmt w:val="decimal"/>
      <w:lvlText w:val=""/>
      <w:lvlJc w:val="left"/>
    </w:lvl>
    <w:lvl w:ilvl="7" w:tplc="D2908732">
      <w:numFmt w:val="decimal"/>
      <w:lvlText w:val=""/>
      <w:lvlJc w:val="left"/>
    </w:lvl>
    <w:lvl w:ilvl="8" w:tplc="0EF2C954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10"/>
  </w:num>
  <w:num w:numId="6">
    <w:abstractNumId w:val="9"/>
  </w:num>
  <w:num w:numId="7">
    <w:abstractNumId w:val="5"/>
  </w:num>
  <w:num w:numId="8">
    <w:abstractNumId w:val="0"/>
  </w:num>
  <w:num w:numId="9">
    <w:abstractNumId w:val="3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94093"/>
    <w:rsid w:val="00013BDE"/>
    <w:rsid w:val="00020AA5"/>
    <w:rsid w:val="00087E8D"/>
    <w:rsid w:val="000A6CB6"/>
    <w:rsid w:val="001102EC"/>
    <w:rsid w:val="00152F94"/>
    <w:rsid w:val="00183BD6"/>
    <w:rsid w:val="00194093"/>
    <w:rsid w:val="001C46D1"/>
    <w:rsid w:val="001D1AF4"/>
    <w:rsid w:val="001E40DE"/>
    <w:rsid w:val="00206A00"/>
    <w:rsid w:val="00271F9A"/>
    <w:rsid w:val="0027443C"/>
    <w:rsid w:val="0027531E"/>
    <w:rsid w:val="00280D6D"/>
    <w:rsid w:val="002D770A"/>
    <w:rsid w:val="0030023C"/>
    <w:rsid w:val="00305187"/>
    <w:rsid w:val="0031414C"/>
    <w:rsid w:val="00320ED5"/>
    <w:rsid w:val="00330944"/>
    <w:rsid w:val="003A2A74"/>
    <w:rsid w:val="003E2156"/>
    <w:rsid w:val="00494A9E"/>
    <w:rsid w:val="004A06BB"/>
    <w:rsid w:val="004C06FD"/>
    <w:rsid w:val="004D095E"/>
    <w:rsid w:val="004D4861"/>
    <w:rsid w:val="00571AD2"/>
    <w:rsid w:val="005860AB"/>
    <w:rsid w:val="005935AA"/>
    <w:rsid w:val="005A6BE9"/>
    <w:rsid w:val="005E13D7"/>
    <w:rsid w:val="005F66DD"/>
    <w:rsid w:val="00625AE6"/>
    <w:rsid w:val="00635BAE"/>
    <w:rsid w:val="00636612"/>
    <w:rsid w:val="006D50CD"/>
    <w:rsid w:val="007054D7"/>
    <w:rsid w:val="00713203"/>
    <w:rsid w:val="0074422F"/>
    <w:rsid w:val="0078377D"/>
    <w:rsid w:val="0079142E"/>
    <w:rsid w:val="007974C8"/>
    <w:rsid w:val="007A7369"/>
    <w:rsid w:val="007C25C4"/>
    <w:rsid w:val="007D2C86"/>
    <w:rsid w:val="007F14D8"/>
    <w:rsid w:val="007F2AD1"/>
    <w:rsid w:val="00820399"/>
    <w:rsid w:val="008C1B3E"/>
    <w:rsid w:val="0090558A"/>
    <w:rsid w:val="00967055"/>
    <w:rsid w:val="0098020B"/>
    <w:rsid w:val="009B6912"/>
    <w:rsid w:val="00A41310"/>
    <w:rsid w:val="00AE51AF"/>
    <w:rsid w:val="00B17CB0"/>
    <w:rsid w:val="00B27FCC"/>
    <w:rsid w:val="00B448B0"/>
    <w:rsid w:val="00B81FB1"/>
    <w:rsid w:val="00C020C2"/>
    <w:rsid w:val="00C066BA"/>
    <w:rsid w:val="00C10014"/>
    <w:rsid w:val="00C2346F"/>
    <w:rsid w:val="00C24764"/>
    <w:rsid w:val="00C43885"/>
    <w:rsid w:val="00C55D4E"/>
    <w:rsid w:val="00C60F0A"/>
    <w:rsid w:val="00CD100A"/>
    <w:rsid w:val="00CD14CB"/>
    <w:rsid w:val="00CD42E8"/>
    <w:rsid w:val="00D83D7D"/>
    <w:rsid w:val="00D96100"/>
    <w:rsid w:val="00DA0BD9"/>
    <w:rsid w:val="00DB3066"/>
    <w:rsid w:val="00DC5917"/>
    <w:rsid w:val="00E01F0E"/>
    <w:rsid w:val="00E14E88"/>
    <w:rsid w:val="00E31172"/>
    <w:rsid w:val="00E62980"/>
    <w:rsid w:val="00E75D48"/>
    <w:rsid w:val="00E869D0"/>
    <w:rsid w:val="00E91297"/>
    <w:rsid w:val="00E9165C"/>
    <w:rsid w:val="00EB26EF"/>
    <w:rsid w:val="00F10F46"/>
    <w:rsid w:val="00F123D3"/>
    <w:rsid w:val="00F2267C"/>
    <w:rsid w:val="00F6250B"/>
    <w:rsid w:val="00F65717"/>
    <w:rsid w:val="00F801B5"/>
    <w:rsid w:val="00FB155D"/>
    <w:rsid w:val="00FD2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8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77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C60F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3D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D7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8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77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C60F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3D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D7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E10E4-61ED-449B-9243-B8535A198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 Мунировна</dc:creator>
  <cp:lastModifiedBy>pc</cp:lastModifiedBy>
  <cp:revision>24</cp:revision>
  <cp:lastPrinted>2022-01-12T19:24:00Z</cp:lastPrinted>
  <dcterms:created xsi:type="dcterms:W3CDTF">2021-08-04T06:34:00Z</dcterms:created>
  <dcterms:modified xsi:type="dcterms:W3CDTF">2022-02-24T08:33:00Z</dcterms:modified>
</cp:coreProperties>
</file>